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AE" w:rsidRDefault="00D965AE" w:rsidP="00D439EC">
      <w:pPr>
        <w:rPr>
          <w:sz w:val="28"/>
          <w:szCs w:val="28"/>
        </w:rPr>
      </w:pPr>
    </w:p>
    <w:p w:rsidR="005B5F7A" w:rsidRPr="00CC2017" w:rsidRDefault="00DC0F2D" w:rsidP="00CC2017">
      <w:pPr>
        <w:jc w:val="center"/>
        <w:rPr>
          <w:sz w:val="28"/>
          <w:szCs w:val="28"/>
        </w:rPr>
      </w:pPr>
      <w:r>
        <w:rPr>
          <w:sz w:val="28"/>
          <w:szCs w:val="28"/>
        </w:rPr>
        <w:t>SANDWICH MEDICAL PRACTICE</w:t>
      </w:r>
    </w:p>
    <w:p w:rsidR="00CC2017" w:rsidRDefault="00CC2017" w:rsidP="00CC2017">
      <w:pPr>
        <w:jc w:val="center"/>
      </w:pPr>
    </w:p>
    <w:p w:rsidR="00CC2017" w:rsidRPr="00CC2017" w:rsidRDefault="00CC2017" w:rsidP="00CC2017">
      <w:pPr>
        <w:jc w:val="center"/>
        <w:rPr>
          <w:sz w:val="28"/>
          <w:szCs w:val="28"/>
          <w:u w:val="single"/>
        </w:rPr>
      </w:pPr>
      <w:r w:rsidRPr="00CC2017">
        <w:rPr>
          <w:sz w:val="28"/>
          <w:szCs w:val="28"/>
          <w:u w:val="single"/>
        </w:rPr>
        <w:t>Patient Participation Group</w:t>
      </w:r>
    </w:p>
    <w:p w:rsidR="00CC2017" w:rsidRDefault="00CC2017">
      <w:pPr>
        <w:rPr>
          <w:b/>
        </w:rPr>
      </w:pPr>
    </w:p>
    <w:p w:rsidR="00CC2017" w:rsidRDefault="00CC2017" w:rsidP="00CC2017">
      <w:pPr>
        <w:jc w:val="center"/>
        <w:rPr>
          <w:b/>
        </w:rPr>
      </w:pPr>
      <w:r w:rsidRPr="00CC2017">
        <w:rPr>
          <w:b/>
        </w:rPr>
        <w:t xml:space="preserve">Notes of Meeting held on </w:t>
      </w:r>
      <w:r w:rsidR="00983CBC">
        <w:rPr>
          <w:b/>
        </w:rPr>
        <w:t>Wednesday,</w:t>
      </w:r>
      <w:r w:rsidR="006B35EF">
        <w:rPr>
          <w:b/>
        </w:rPr>
        <w:t xml:space="preserve"> </w:t>
      </w:r>
      <w:r w:rsidR="000A6B66">
        <w:rPr>
          <w:b/>
        </w:rPr>
        <w:t>21</w:t>
      </w:r>
      <w:r w:rsidR="000A6B66" w:rsidRPr="000A6B66">
        <w:rPr>
          <w:b/>
          <w:vertAlign w:val="superscript"/>
        </w:rPr>
        <w:t>st</w:t>
      </w:r>
      <w:r w:rsidR="000A6B66">
        <w:rPr>
          <w:b/>
        </w:rPr>
        <w:t xml:space="preserve"> September 2022</w:t>
      </w:r>
    </w:p>
    <w:p w:rsidR="005134CD" w:rsidRDefault="005134CD" w:rsidP="00CC2017">
      <w:pPr>
        <w:jc w:val="center"/>
        <w:rPr>
          <w:b/>
        </w:rPr>
      </w:pPr>
      <w:proofErr w:type="gramStart"/>
      <w:r>
        <w:rPr>
          <w:b/>
        </w:rPr>
        <w:t>at</w:t>
      </w:r>
      <w:proofErr w:type="gramEnd"/>
      <w:r>
        <w:rPr>
          <w:b/>
        </w:rPr>
        <w:t xml:space="preserve"> </w:t>
      </w:r>
      <w:r w:rsidR="00DC0F2D">
        <w:rPr>
          <w:b/>
        </w:rPr>
        <w:t>Sandwich Medical Practice</w:t>
      </w:r>
    </w:p>
    <w:p w:rsidR="00CC2017" w:rsidRDefault="00CC2017" w:rsidP="00CC2017">
      <w:pPr>
        <w:jc w:val="center"/>
        <w:rPr>
          <w:b/>
        </w:rPr>
      </w:pPr>
    </w:p>
    <w:p w:rsidR="00983CBC" w:rsidRDefault="00CC2017" w:rsidP="00983CBC">
      <w:r>
        <w:t>In at</w:t>
      </w:r>
      <w:r w:rsidR="00DC0F2D">
        <w:t>tendance:</w:t>
      </w:r>
      <w:r w:rsidR="00DC0F2D">
        <w:tab/>
      </w:r>
      <w:r w:rsidR="00DC0F2D">
        <w:tab/>
      </w:r>
      <w:r w:rsidR="00983CBC">
        <w:t>Carol Bore (Business Manager)</w:t>
      </w:r>
      <w:r w:rsidR="00983CBC">
        <w:tab/>
      </w:r>
      <w:r w:rsidR="00983CBC">
        <w:tab/>
        <w:t xml:space="preserve">CAB </w:t>
      </w:r>
    </w:p>
    <w:p w:rsidR="000A6B66" w:rsidRDefault="000A6B66" w:rsidP="00983CBC">
      <w:r>
        <w:tab/>
      </w:r>
      <w:r>
        <w:tab/>
      </w:r>
      <w:r>
        <w:tab/>
        <w:t>Bridget Redworth (Deputy PM)</w:t>
      </w:r>
      <w:r>
        <w:tab/>
      </w:r>
      <w:r>
        <w:tab/>
        <w:t>BR</w:t>
      </w:r>
    </w:p>
    <w:p w:rsidR="000345B2" w:rsidRDefault="00983CBC" w:rsidP="00B536DD">
      <w:r>
        <w:tab/>
      </w:r>
      <w:r>
        <w:tab/>
      </w:r>
      <w:r>
        <w:tab/>
      </w:r>
      <w:proofErr w:type="spellStart"/>
      <w:r w:rsidR="00BD51CB">
        <w:t>Mr</w:t>
      </w:r>
      <w:proofErr w:type="spellEnd"/>
      <w:r w:rsidR="00BD51CB">
        <w:t xml:space="preserve"> </w:t>
      </w:r>
      <w:r w:rsidR="00DC0F2D">
        <w:t>Francis de Souza</w:t>
      </w:r>
      <w:r>
        <w:t xml:space="preserve"> (Chair)</w:t>
      </w:r>
      <w:r w:rsidR="00DC0F2D">
        <w:tab/>
      </w:r>
      <w:r w:rsidR="00DC0F2D">
        <w:tab/>
      </w:r>
      <w:proofErr w:type="spellStart"/>
      <w:r w:rsidR="00DC0F2D">
        <w:t>FdS</w:t>
      </w:r>
      <w:proofErr w:type="spellEnd"/>
    </w:p>
    <w:p w:rsidR="000A6B66" w:rsidRDefault="000A6B66" w:rsidP="00B536DD">
      <w:r>
        <w:tab/>
      </w:r>
      <w:r>
        <w:tab/>
      </w:r>
      <w:r>
        <w:tab/>
        <w:t>Mrs Brenda O’Neil (Vice Chair)</w:t>
      </w:r>
      <w:r>
        <w:tab/>
      </w:r>
      <w:r>
        <w:tab/>
        <w:t>BO’N</w:t>
      </w:r>
    </w:p>
    <w:p w:rsidR="00DC0F2D" w:rsidRDefault="00983CBC" w:rsidP="00B536DD">
      <w:r>
        <w:tab/>
      </w:r>
      <w:r>
        <w:tab/>
      </w:r>
      <w:r w:rsidR="00DC0F2D">
        <w:tab/>
      </w:r>
      <w:proofErr w:type="spellStart"/>
      <w:r w:rsidR="00DC0F2D">
        <w:t>Mr</w:t>
      </w:r>
      <w:proofErr w:type="spellEnd"/>
      <w:r w:rsidR="00DC0F2D">
        <w:t xml:space="preserve"> Michael </w:t>
      </w:r>
      <w:proofErr w:type="spellStart"/>
      <w:r w:rsidR="00FC2B6C">
        <w:t>Edinberry</w:t>
      </w:r>
      <w:proofErr w:type="spellEnd"/>
      <w:r w:rsidR="00DC0F2D">
        <w:tab/>
      </w:r>
      <w:r w:rsidR="00DC0F2D">
        <w:tab/>
      </w:r>
      <w:r w:rsidR="00DC0F2D">
        <w:tab/>
        <w:t>M</w:t>
      </w:r>
      <w:r w:rsidR="00FC2B6C">
        <w:t>E</w:t>
      </w:r>
    </w:p>
    <w:p w:rsidR="00C012A9" w:rsidRDefault="00C012A9" w:rsidP="00B536DD">
      <w:r>
        <w:tab/>
      </w:r>
      <w:r>
        <w:tab/>
      </w:r>
      <w:r>
        <w:tab/>
        <w:t>Mrs Gill Cross</w:t>
      </w:r>
      <w:r>
        <w:tab/>
      </w:r>
      <w:r>
        <w:tab/>
      </w:r>
      <w:r>
        <w:tab/>
      </w:r>
      <w:r>
        <w:tab/>
        <w:t>GC</w:t>
      </w:r>
    </w:p>
    <w:p w:rsidR="00983CBC" w:rsidRDefault="000A6B66" w:rsidP="00B536DD">
      <w:r>
        <w:tab/>
      </w:r>
      <w:r>
        <w:tab/>
      </w:r>
      <w:r>
        <w:tab/>
      </w:r>
      <w:proofErr w:type="spellStart"/>
      <w:r w:rsidR="00983CBC">
        <w:t>Mr</w:t>
      </w:r>
      <w:proofErr w:type="spellEnd"/>
      <w:r w:rsidR="00983CBC">
        <w:t xml:space="preserve"> Robert Marshall</w:t>
      </w:r>
      <w:r w:rsidR="00983CBC">
        <w:tab/>
      </w:r>
      <w:r w:rsidR="00983CBC">
        <w:tab/>
      </w:r>
      <w:r w:rsidR="00983CBC">
        <w:tab/>
        <w:t>RM</w:t>
      </w:r>
    </w:p>
    <w:p w:rsidR="006B35EF" w:rsidRDefault="006B35EF" w:rsidP="00B536DD">
      <w:r>
        <w:tab/>
      </w:r>
      <w:r>
        <w:tab/>
      </w:r>
      <w:r>
        <w:tab/>
      </w:r>
      <w:proofErr w:type="spellStart"/>
      <w:r>
        <w:t>Mr</w:t>
      </w:r>
      <w:proofErr w:type="spellEnd"/>
      <w:r>
        <w:t xml:space="preserve"> John Bateson</w:t>
      </w:r>
      <w:r>
        <w:tab/>
      </w:r>
      <w:r>
        <w:tab/>
      </w:r>
      <w:r>
        <w:tab/>
        <w:t>JB</w:t>
      </w:r>
    </w:p>
    <w:p w:rsidR="00E37062" w:rsidRDefault="00DC0F2D" w:rsidP="00B536DD">
      <w:r>
        <w:tab/>
      </w:r>
      <w:r>
        <w:tab/>
      </w:r>
      <w:r>
        <w:tab/>
      </w:r>
      <w:r>
        <w:tab/>
      </w:r>
      <w:r>
        <w:tab/>
      </w:r>
    </w:p>
    <w:p w:rsidR="009A04E8" w:rsidRDefault="00BD51CB" w:rsidP="00CC2017">
      <w:r>
        <w:tab/>
      </w:r>
    </w:p>
    <w:p w:rsidR="007B0492" w:rsidRDefault="00983CBC" w:rsidP="00D2627D">
      <w:proofErr w:type="spellStart"/>
      <w:r>
        <w:t>FdS</w:t>
      </w:r>
      <w:proofErr w:type="spellEnd"/>
      <w:r>
        <w:t xml:space="preserve"> we</w:t>
      </w:r>
      <w:r w:rsidR="00011F1D">
        <w:t xml:space="preserve">lcomed everyone to the meeting and thanked everyone for attending. </w:t>
      </w:r>
    </w:p>
    <w:p w:rsidR="00E01B89" w:rsidRDefault="00E01B89" w:rsidP="00F52761">
      <w:pPr>
        <w:jc w:val="both"/>
        <w:rPr>
          <w:b/>
        </w:rPr>
      </w:pPr>
    </w:p>
    <w:p w:rsidR="00E91FFF" w:rsidRDefault="00E91FFF" w:rsidP="001B3098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</w:rPr>
        <w:t>Apologies</w:t>
      </w:r>
    </w:p>
    <w:p w:rsidR="00E91FFF" w:rsidRDefault="00E91FFF" w:rsidP="00E91FFF">
      <w:pPr>
        <w:pStyle w:val="ListParagraph"/>
        <w:jc w:val="both"/>
        <w:rPr>
          <w:b/>
        </w:rPr>
      </w:pPr>
    </w:p>
    <w:p w:rsidR="000A6B66" w:rsidRDefault="00E91FFF" w:rsidP="005F1C11">
      <w:pPr>
        <w:pStyle w:val="ListParagraph"/>
        <w:ind w:left="0"/>
        <w:jc w:val="both"/>
      </w:pPr>
      <w:r>
        <w:t xml:space="preserve">Apologies were received </w:t>
      </w:r>
      <w:r w:rsidR="00014514">
        <w:t xml:space="preserve">from </w:t>
      </w:r>
      <w:r w:rsidR="000A6B66">
        <w:t>Sharon Dunn and Natalie Baker.</w:t>
      </w:r>
      <w:r w:rsidR="005F1C11">
        <w:t xml:space="preserve">  </w:t>
      </w:r>
      <w:proofErr w:type="spellStart"/>
      <w:r w:rsidR="000A6B66">
        <w:t>Mrs</w:t>
      </w:r>
      <w:proofErr w:type="spellEnd"/>
      <w:r w:rsidR="000A6B66">
        <w:t xml:space="preserve"> Susan Van </w:t>
      </w:r>
      <w:proofErr w:type="spellStart"/>
      <w:r w:rsidR="000A6B66">
        <w:t>Poppel</w:t>
      </w:r>
      <w:proofErr w:type="spellEnd"/>
      <w:r w:rsidR="000A6B66">
        <w:t xml:space="preserve"> had expressed an interest in joining the PPG. </w:t>
      </w:r>
      <w:r w:rsidR="007550F1">
        <w:t xml:space="preserve"> She had been invited to attend </w:t>
      </w:r>
      <w:r w:rsidR="00C5462A">
        <w:t>this meeting but had a family emergency to deal with at short notice so did not attend.  She will be invited to the next meeting.</w:t>
      </w:r>
    </w:p>
    <w:p w:rsidR="009C2153" w:rsidRDefault="009C2153" w:rsidP="005F1C11">
      <w:pPr>
        <w:pStyle w:val="ListParagraph"/>
        <w:ind w:left="0"/>
      </w:pPr>
    </w:p>
    <w:p w:rsidR="00913711" w:rsidRPr="006B35EF" w:rsidRDefault="006B35EF" w:rsidP="006B35EF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r w:rsidRPr="006B35EF">
        <w:rPr>
          <w:b/>
        </w:rPr>
        <w:t>Minutes of the previous meeting</w:t>
      </w:r>
    </w:p>
    <w:p w:rsidR="006B35EF" w:rsidRDefault="006B35EF" w:rsidP="006B35EF">
      <w:pPr>
        <w:jc w:val="both"/>
      </w:pPr>
    </w:p>
    <w:p w:rsidR="000A6B66" w:rsidRDefault="006B35EF" w:rsidP="006B35EF">
      <w:pPr>
        <w:jc w:val="both"/>
      </w:pPr>
      <w:r>
        <w:t>Minutes of the previous meeting were agreed as a true record.</w:t>
      </w:r>
      <w:r w:rsidR="005F1C11">
        <w:t xml:space="preserve">  </w:t>
      </w:r>
      <w:r w:rsidR="000A6B66">
        <w:t xml:space="preserve">A copy of the minutes will be forwarded to </w:t>
      </w:r>
      <w:proofErr w:type="gramStart"/>
      <w:r w:rsidR="000A6B66">
        <w:t>B’ON .</w:t>
      </w:r>
      <w:proofErr w:type="gramEnd"/>
    </w:p>
    <w:p w:rsidR="00C5462A" w:rsidRDefault="00C5462A" w:rsidP="006B35EF">
      <w:pPr>
        <w:jc w:val="both"/>
      </w:pPr>
    </w:p>
    <w:p w:rsidR="006B35EF" w:rsidRDefault="006B35EF" w:rsidP="006B35EF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r w:rsidRPr="006B35EF">
        <w:rPr>
          <w:b/>
        </w:rPr>
        <w:t>SMP – Practice Update</w:t>
      </w:r>
    </w:p>
    <w:p w:rsidR="006B35EF" w:rsidRDefault="006B35EF" w:rsidP="006B35EF">
      <w:pPr>
        <w:jc w:val="both"/>
        <w:rPr>
          <w:b/>
        </w:rPr>
      </w:pPr>
    </w:p>
    <w:p w:rsidR="000A6B66" w:rsidRDefault="005F1C11" w:rsidP="006B35EF">
      <w:pPr>
        <w:jc w:val="both"/>
      </w:pPr>
      <w:r>
        <w:t xml:space="preserve">CAB gave an update on </w:t>
      </w:r>
      <w:r w:rsidR="007550F1">
        <w:t>SMP staff.</w:t>
      </w:r>
      <w:r>
        <w:t xml:space="preserve">  The group were aware that SM is currently off long term sick.  She </w:t>
      </w:r>
      <w:r w:rsidR="00C5462A">
        <w:t xml:space="preserve">became suddenly ill back in July, and had emergency surgery.  </w:t>
      </w:r>
      <w:r>
        <w:t xml:space="preserve">SM is making a good recovery and is due to start treatment today.  It is hoped that she will be </w:t>
      </w:r>
      <w:r w:rsidR="00C5462A">
        <w:t>back to work early in the New Year.</w:t>
      </w:r>
      <w:r>
        <w:t xml:space="preserve">  </w:t>
      </w:r>
      <w:r w:rsidR="000A6B66">
        <w:t xml:space="preserve">The </w:t>
      </w:r>
      <w:r w:rsidR="00C5462A">
        <w:t xml:space="preserve">group </w:t>
      </w:r>
      <w:r w:rsidR="000A6B66">
        <w:t>asked that their best wishes be sent to her.</w:t>
      </w:r>
    </w:p>
    <w:p w:rsidR="005F1C11" w:rsidRDefault="005F1C11" w:rsidP="006B35EF">
      <w:pPr>
        <w:jc w:val="both"/>
      </w:pPr>
    </w:p>
    <w:p w:rsidR="000A6B66" w:rsidRDefault="000A6B66" w:rsidP="006B35EF">
      <w:pPr>
        <w:jc w:val="both"/>
      </w:pPr>
      <w:r>
        <w:t>Dr Stephanie Rob</w:t>
      </w:r>
      <w:r w:rsidR="005F1C11">
        <w:t>erts joined SMP as a newly qualified salaried GP</w:t>
      </w:r>
      <w:r>
        <w:t xml:space="preserve"> at the beginning of September</w:t>
      </w:r>
      <w:r w:rsidR="00C5462A">
        <w:t>.  She will be working on Wednesday and</w:t>
      </w:r>
      <w:r w:rsidR="005F1C11">
        <w:t xml:space="preserve"> Friday each week and will hold a second post </w:t>
      </w:r>
      <w:proofErr w:type="gramStart"/>
      <w:r w:rsidR="005F1C11">
        <w:t>with  Pilgrims</w:t>
      </w:r>
      <w:proofErr w:type="gramEnd"/>
      <w:r w:rsidR="005F1C11">
        <w:t xml:space="preserve"> Hospice, working 2 days/week</w:t>
      </w:r>
      <w:r w:rsidR="00C5462A">
        <w:t>.</w:t>
      </w:r>
      <w:r w:rsidR="005F1C11">
        <w:t xml:space="preserve">  </w:t>
      </w:r>
      <w:r w:rsidR="00C5462A">
        <w:t>Li</w:t>
      </w:r>
      <w:r w:rsidR="005F1C11">
        <w:t>ndsa</w:t>
      </w:r>
      <w:r>
        <w:t>y Jackson will be join</w:t>
      </w:r>
      <w:r w:rsidR="00C5462A">
        <w:t>ing SMP on Monday 3</w:t>
      </w:r>
      <w:r w:rsidR="005F1C11">
        <w:t>rd</w:t>
      </w:r>
      <w:r w:rsidR="00C5462A">
        <w:t xml:space="preserve"> October.  Li</w:t>
      </w:r>
      <w:r w:rsidR="005F1C11">
        <w:t>ndsa</w:t>
      </w:r>
      <w:r>
        <w:t>y is an A</w:t>
      </w:r>
      <w:r w:rsidR="00C5462A">
        <w:t xml:space="preserve">dvanced Nurse Practitioner </w:t>
      </w:r>
      <w:r>
        <w:t xml:space="preserve">and will be working 30 hours over 4 days, providing </w:t>
      </w:r>
      <w:r w:rsidR="00C5462A">
        <w:t>support to the Du</w:t>
      </w:r>
      <w:r w:rsidR="005F1C11">
        <w:t>t</w:t>
      </w:r>
      <w:r w:rsidR="00C5462A">
        <w:t xml:space="preserve">y Doctor </w:t>
      </w:r>
      <w:r>
        <w:t xml:space="preserve">and seeing </w:t>
      </w:r>
      <w:r w:rsidR="005F1C11">
        <w:t xml:space="preserve">patients with minor illness. </w:t>
      </w:r>
      <w:r w:rsidR="00E35D8F">
        <w:t xml:space="preserve"> Dr Kittle and Dr Vig, who both provided one day locum sessions each week, will no longer be working on a regular basis. </w:t>
      </w:r>
    </w:p>
    <w:p w:rsidR="000A6B66" w:rsidRDefault="000A6B66" w:rsidP="006B35EF">
      <w:pPr>
        <w:jc w:val="both"/>
      </w:pPr>
    </w:p>
    <w:p w:rsidR="007550F1" w:rsidRDefault="007550F1" w:rsidP="007550F1">
      <w:pPr>
        <w:jc w:val="both"/>
      </w:pPr>
      <w:r w:rsidRPr="007550F1">
        <w:t>We now have a</w:t>
      </w:r>
      <w:r>
        <w:t>n Adult Mental Health Pract</w:t>
      </w:r>
      <w:r w:rsidRPr="007550F1">
        <w:t>i</w:t>
      </w:r>
      <w:r w:rsidR="005F1C11">
        <w:t>ti</w:t>
      </w:r>
      <w:r w:rsidRPr="007550F1">
        <w:t xml:space="preserve">oner </w:t>
      </w:r>
      <w:r>
        <w:t xml:space="preserve">and Children and Young Person’s Mental Health </w:t>
      </w:r>
      <w:r w:rsidR="00C5462A">
        <w:t>Practitioner employed by the Primary Care Network</w:t>
      </w:r>
      <w:r>
        <w:t>.</w:t>
      </w:r>
      <w:r w:rsidR="005F1C11">
        <w:t xml:space="preserve">  </w:t>
      </w:r>
      <w:r>
        <w:t xml:space="preserve">All staff employed by the PCN are </w:t>
      </w:r>
      <w:r w:rsidR="00C5462A">
        <w:t xml:space="preserve">currently </w:t>
      </w:r>
      <w:r>
        <w:t>hosted by in</w:t>
      </w:r>
      <w:r w:rsidR="005F1C11">
        <w:t>div</w:t>
      </w:r>
      <w:r>
        <w:t>idual practices.</w:t>
      </w:r>
      <w:r w:rsidR="00C5462A">
        <w:t xml:space="preserve">  A company will be set up in the near future, so that they</w:t>
      </w:r>
      <w:r w:rsidR="005F1C11">
        <w:t xml:space="preserve"> can</w:t>
      </w:r>
      <w:r w:rsidR="00C5462A">
        <w:t xml:space="preserve"> be employed directly.</w:t>
      </w:r>
    </w:p>
    <w:p w:rsidR="00370B0A" w:rsidRDefault="00370B0A" w:rsidP="006B35EF">
      <w:pPr>
        <w:jc w:val="both"/>
      </w:pPr>
    </w:p>
    <w:p w:rsidR="000A6B66" w:rsidRDefault="004A5C24" w:rsidP="000A6B66">
      <w:pPr>
        <w:jc w:val="both"/>
      </w:pPr>
      <w:r>
        <w:t xml:space="preserve">CAB gave an update on the progress with the new extension.  </w:t>
      </w:r>
      <w:r w:rsidR="000A6B66">
        <w:t xml:space="preserve">Building work is on track and should be finished by mid-January.  </w:t>
      </w:r>
      <w:r w:rsidR="00C5462A">
        <w:t>The upper floor will be used as</w:t>
      </w:r>
      <w:r w:rsidR="005F1C11">
        <w:t xml:space="preserve"> a</w:t>
      </w:r>
      <w:r w:rsidR="000A6B66">
        <w:t>dmin</w:t>
      </w:r>
      <w:r w:rsidR="00C5462A">
        <w:t xml:space="preserve"> space and </w:t>
      </w:r>
      <w:r w:rsidR="005F1C11">
        <w:t>there will be</w:t>
      </w:r>
      <w:r w:rsidR="00C5462A">
        <w:t xml:space="preserve"> a training room</w:t>
      </w:r>
      <w:r w:rsidR="000A6B66">
        <w:t>.</w:t>
      </w:r>
    </w:p>
    <w:p w:rsidR="005F1C11" w:rsidRDefault="005F1C11" w:rsidP="000A6B66">
      <w:pPr>
        <w:jc w:val="both"/>
      </w:pPr>
    </w:p>
    <w:p w:rsidR="00D439EC" w:rsidRDefault="00D439EC" w:rsidP="000A6B66">
      <w:pPr>
        <w:jc w:val="both"/>
      </w:pPr>
    </w:p>
    <w:p w:rsidR="000A6B66" w:rsidRDefault="005F1C11" w:rsidP="000A6B66">
      <w:pPr>
        <w:jc w:val="both"/>
      </w:pPr>
      <w:r>
        <w:t xml:space="preserve">The Nurse Treatment </w:t>
      </w:r>
      <w:r w:rsidR="00932FBE">
        <w:t xml:space="preserve">Room </w:t>
      </w:r>
      <w:r>
        <w:t>has recently been decommissioned</w:t>
      </w:r>
      <w:r w:rsidR="000A6B66">
        <w:t xml:space="preserve">.  It has been knocked through to the extension </w:t>
      </w:r>
      <w:r>
        <w:t>and we will be losing another consulting room week commencing</w:t>
      </w:r>
      <w:r w:rsidR="000A6B66">
        <w:t xml:space="preserve"> 3</w:t>
      </w:r>
      <w:r>
        <w:t>rd</w:t>
      </w:r>
      <w:r w:rsidR="000A6B66">
        <w:t xml:space="preserve"> October.  These two rooms will </w:t>
      </w:r>
      <w:r>
        <w:t>form</w:t>
      </w:r>
      <w:r w:rsidR="000A6B66">
        <w:t xml:space="preserve"> a corridor and </w:t>
      </w:r>
      <w:r>
        <w:t xml:space="preserve">new </w:t>
      </w:r>
      <w:r w:rsidR="000A6B66">
        <w:t xml:space="preserve">waiting </w:t>
      </w:r>
      <w:r w:rsidR="00C5462A">
        <w:t>area</w:t>
      </w:r>
      <w:r w:rsidR="000A6B66">
        <w:t>.   There</w:t>
      </w:r>
      <w:r w:rsidR="00C5462A">
        <w:t xml:space="preserve"> will be </w:t>
      </w:r>
      <w:r w:rsidR="000A6B66">
        <w:t>no impact on the number of appointments availabl</w:t>
      </w:r>
      <w:r w:rsidR="00C5462A">
        <w:t>e to patients.</w:t>
      </w:r>
      <w:r w:rsidR="000A6B66">
        <w:t xml:space="preserve"> </w:t>
      </w:r>
      <w:r>
        <w:t xml:space="preserve"> </w:t>
      </w:r>
      <w:r w:rsidR="000A6B66">
        <w:t xml:space="preserve"> All rooms at The Butchery are being</w:t>
      </w:r>
      <w:r>
        <w:t xml:space="preserve"> fully </w:t>
      </w:r>
      <w:proofErr w:type="spellStart"/>
      <w:r>
        <w:t>utilis</w:t>
      </w:r>
      <w:r w:rsidR="000A6B66">
        <w:t>ed</w:t>
      </w:r>
      <w:proofErr w:type="spellEnd"/>
      <w:r w:rsidR="000A6B66">
        <w:t xml:space="preserve">.  GPs may be required to work remotely </w:t>
      </w:r>
      <w:r>
        <w:t xml:space="preserve">on occasions </w:t>
      </w:r>
      <w:r w:rsidR="000A6B66">
        <w:t>to carry out telephone consult</w:t>
      </w:r>
      <w:r w:rsidR="00C5462A">
        <w:t xml:space="preserve">ations – in this instance more face to face </w:t>
      </w:r>
      <w:r w:rsidR="000A6B66">
        <w:t xml:space="preserve">appointments </w:t>
      </w:r>
      <w:r w:rsidR="00C5462A">
        <w:t>will be</w:t>
      </w:r>
      <w:r w:rsidR="000A6B66">
        <w:t xml:space="preserve"> made available to the </w:t>
      </w:r>
      <w:r w:rsidR="00C5462A">
        <w:t>doctors working on site.</w:t>
      </w:r>
    </w:p>
    <w:p w:rsidR="000A6B66" w:rsidRDefault="000A6B66" w:rsidP="000A6B66">
      <w:pPr>
        <w:jc w:val="both"/>
      </w:pPr>
      <w:r>
        <w:t>CAB and Dr Drew have regular</w:t>
      </w:r>
      <w:r w:rsidR="00C5462A">
        <w:t xml:space="preserve"> progress </w:t>
      </w:r>
      <w:r>
        <w:t xml:space="preserve">meetings with the </w:t>
      </w:r>
      <w:r w:rsidR="00C5462A">
        <w:t>contractors/project managers.</w:t>
      </w:r>
    </w:p>
    <w:p w:rsidR="00370B0A" w:rsidRPr="00370B0A" w:rsidRDefault="00370B0A" w:rsidP="00370B0A">
      <w:pPr>
        <w:pStyle w:val="ListParagraph"/>
        <w:rPr>
          <w:b/>
        </w:rPr>
      </w:pPr>
    </w:p>
    <w:p w:rsidR="00370B0A" w:rsidRDefault="000A6B66" w:rsidP="00370B0A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r>
        <w:rPr>
          <w:b/>
        </w:rPr>
        <w:t>Flu/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Vaccinations</w:t>
      </w:r>
    </w:p>
    <w:p w:rsidR="00E31110" w:rsidRDefault="00E31110" w:rsidP="00E31110">
      <w:pPr>
        <w:jc w:val="both"/>
        <w:rPr>
          <w:b/>
        </w:rPr>
      </w:pPr>
    </w:p>
    <w:p w:rsidR="007550F1" w:rsidRDefault="007550F1" w:rsidP="00E31110">
      <w:pPr>
        <w:jc w:val="both"/>
      </w:pPr>
      <w:r>
        <w:t>Flu clinics have been arranged for Saturday 24</w:t>
      </w:r>
      <w:r w:rsidR="005F1C11" w:rsidRPr="005F1C11">
        <w:rPr>
          <w:vertAlign w:val="superscript"/>
        </w:rPr>
        <w:t>th</w:t>
      </w:r>
      <w:r w:rsidR="005F1C11">
        <w:t xml:space="preserve"> </w:t>
      </w:r>
      <w:r>
        <w:t>September (Over 65</w:t>
      </w:r>
      <w:r w:rsidR="005F1C11">
        <w:t>s) and Saturday 15</w:t>
      </w:r>
      <w:r w:rsidR="005F1C11" w:rsidRPr="005F1C11">
        <w:rPr>
          <w:vertAlign w:val="superscript"/>
        </w:rPr>
        <w:t>th</w:t>
      </w:r>
      <w:r w:rsidR="005F1C11">
        <w:t xml:space="preserve"> and 22</w:t>
      </w:r>
      <w:r w:rsidR="005F1C11" w:rsidRPr="005F1C11">
        <w:rPr>
          <w:vertAlign w:val="superscript"/>
        </w:rPr>
        <w:t>nd</w:t>
      </w:r>
      <w:r w:rsidR="005F1C11">
        <w:t xml:space="preserve"> </w:t>
      </w:r>
      <w:r>
        <w:t>October (Under and Over 65</w:t>
      </w:r>
      <w:r w:rsidR="005F1C11">
        <w:t>s</w:t>
      </w:r>
      <w:r>
        <w:t>).  Th</w:t>
      </w:r>
      <w:r w:rsidR="00C5462A">
        <w:t xml:space="preserve">e first clinic on 24 September is </w:t>
      </w:r>
      <w:r w:rsidR="005F1C11">
        <w:t xml:space="preserve">already fully booked.  </w:t>
      </w:r>
      <w:r>
        <w:t>We have 6 clinicians available on each of these d</w:t>
      </w:r>
      <w:r w:rsidR="00C5462A">
        <w:t>ays together with admin staff an</w:t>
      </w:r>
      <w:r w:rsidR="00D439EC">
        <w:t>d plan to deliver 750 vaccin</w:t>
      </w:r>
      <w:r w:rsidR="00C5462A">
        <w:t xml:space="preserve">ations </w:t>
      </w:r>
      <w:r w:rsidR="005F1C11">
        <w:t xml:space="preserve">during the 5 hour clinic. </w:t>
      </w:r>
      <w:r w:rsidR="00932FBE">
        <w:t xml:space="preserve"> </w:t>
      </w:r>
      <w:proofErr w:type="spellStart"/>
      <w:r w:rsidR="00932FBE">
        <w:t>FdS</w:t>
      </w:r>
      <w:proofErr w:type="spellEnd"/>
      <w:r w:rsidR="00932FBE">
        <w:t xml:space="preserve"> kindly offered his </w:t>
      </w:r>
      <w:r w:rsidR="00D439EC">
        <w:t xml:space="preserve">help with these clinics.  </w:t>
      </w:r>
    </w:p>
    <w:p w:rsidR="005F1C11" w:rsidRDefault="005F1C11" w:rsidP="00E31110">
      <w:pPr>
        <w:jc w:val="both"/>
      </w:pPr>
    </w:p>
    <w:p w:rsidR="007550F1" w:rsidRDefault="007550F1" w:rsidP="00E31110">
      <w:pPr>
        <w:jc w:val="both"/>
      </w:pPr>
      <w:proofErr w:type="spellStart"/>
      <w:r>
        <w:t>Covid</w:t>
      </w:r>
      <w:proofErr w:type="spellEnd"/>
      <w:r>
        <w:t xml:space="preserve"> boosters have started over at the Vaccination Centre</w:t>
      </w:r>
      <w:r w:rsidR="00C5462A">
        <w:t xml:space="preserve"> in </w:t>
      </w:r>
      <w:proofErr w:type="spellStart"/>
      <w:r w:rsidR="00C5462A">
        <w:t>Thanet</w:t>
      </w:r>
      <w:proofErr w:type="spellEnd"/>
      <w:r>
        <w:t xml:space="preserve"> (</w:t>
      </w:r>
      <w:proofErr w:type="spellStart"/>
      <w:r>
        <w:t>Currys</w:t>
      </w:r>
      <w:proofErr w:type="spellEnd"/>
      <w:r>
        <w:t>).</w:t>
      </w:r>
      <w:r w:rsidR="005F1C11">
        <w:t xml:space="preserve">  </w:t>
      </w:r>
      <w:r>
        <w:t xml:space="preserve">Housebound flu and </w:t>
      </w:r>
      <w:proofErr w:type="spellStart"/>
      <w:r>
        <w:t>covid</w:t>
      </w:r>
      <w:proofErr w:type="spellEnd"/>
      <w:r>
        <w:t xml:space="preserve"> boosters are starting next week an</w:t>
      </w:r>
      <w:r w:rsidR="00C5462A">
        <w:t xml:space="preserve">d will be </w:t>
      </w:r>
      <w:r w:rsidR="005F1C11">
        <w:t>co-administered</w:t>
      </w:r>
      <w:r w:rsidR="00C5462A">
        <w:t xml:space="preserve"> by our own practice team.</w:t>
      </w:r>
    </w:p>
    <w:p w:rsidR="00370B0A" w:rsidRPr="005F1C11" w:rsidRDefault="00370B0A" w:rsidP="005F1C11">
      <w:pPr>
        <w:rPr>
          <w:b/>
        </w:rPr>
      </w:pPr>
    </w:p>
    <w:p w:rsidR="00370B0A" w:rsidRDefault="007550F1" w:rsidP="00370B0A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proofErr w:type="spellStart"/>
      <w:r>
        <w:rPr>
          <w:b/>
        </w:rPr>
        <w:t>Enchanced</w:t>
      </w:r>
      <w:proofErr w:type="spellEnd"/>
      <w:r>
        <w:rPr>
          <w:b/>
        </w:rPr>
        <w:t xml:space="preserve"> Access</w:t>
      </w:r>
    </w:p>
    <w:p w:rsidR="00370B0A" w:rsidRDefault="00370B0A" w:rsidP="00370B0A">
      <w:pPr>
        <w:rPr>
          <w:b/>
        </w:rPr>
      </w:pPr>
      <w:bookmarkStart w:id="0" w:name="_GoBack"/>
      <w:bookmarkEnd w:id="0"/>
    </w:p>
    <w:p w:rsidR="00C5462A" w:rsidRDefault="007550F1" w:rsidP="005F1C11">
      <w:pPr>
        <w:jc w:val="both"/>
      </w:pPr>
      <w:r w:rsidRPr="007550F1">
        <w:t>From 1</w:t>
      </w:r>
      <w:r w:rsidR="005F1C11" w:rsidRPr="005F1C11">
        <w:rPr>
          <w:vertAlign w:val="superscript"/>
        </w:rPr>
        <w:t>st</w:t>
      </w:r>
      <w:r w:rsidR="005F1C11">
        <w:t xml:space="preserve"> </w:t>
      </w:r>
      <w:r w:rsidRPr="007550F1">
        <w:t xml:space="preserve">October the PCN will hold the contract </w:t>
      </w:r>
      <w:r w:rsidR="005F1C11">
        <w:t>for en</w:t>
      </w:r>
      <w:r w:rsidR="00C5462A">
        <w:t xml:space="preserve">hanced access and will sub-contract the service to </w:t>
      </w:r>
      <w:r w:rsidRPr="007550F1">
        <w:t>C</w:t>
      </w:r>
      <w:r w:rsidR="00C5462A">
        <w:t>hannel Health Alliance</w:t>
      </w:r>
      <w:r w:rsidRPr="007550F1">
        <w:t>.</w:t>
      </w:r>
      <w:r w:rsidR="005F1C11">
        <w:t xml:space="preserve">  </w:t>
      </w:r>
      <w:r>
        <w:t xml:space="preserve">The five </w:t>
      </w:r>
      <w:r w:rsidR="00C5462A">
        <w:t xml:space="preserve">practices </w:t>
      </w:r>
      <w:r w:rsidR="00E35D8F">
        <w:t xml:space="preserve">within our PCN </w:t>
      </w:r>
      <w:r w:rsidR="00C5462A">
        <w:t xml:space="preserve">will each be allocated a share of these appointments.  An additional 51 hours of appointments will be provided for patients </w:t>
      </w:r>
      <w:r w:rsidR="00E35D8F">
        <w:t>within and outside core hours.</w:t>
      </w:r>
    </w:p>
    <w:p w:rsidR="005F1C11" w:rsidRDefault="005F1C11" w:rsidP="005F1C11">
      <w:pPr>
        <w:jc w:val="both"/>
      </w:pPr>
    </w:p>
    <w:p w:rsidR="00C5462A" w:rsidRDefault="007550F1" w:rsidP="005F1C11">
      <w:pPr>
        <w:jc w:val="both"/>
      </w:pPr>
      <w:r>
        <w:t xml:space="preserve">Patients can be seen at Deal Hospital between 6.30 pm – 8 </w:t>
      </w:r>
      <w:r w:rsidR="005F1C11">
        <w:t>pm Monday – Friday and Saturday and Sunday.  There is a mix</w:t>
      </w:r>
      <w:r w:rsidR="00660C3C">
        <w:t xml:space="preserve"> of GP</w:t>
      </w:r>
      <w:r>
        <w:t xml:space="preserve"> and other</w:t>
      </w:r>
      <w:r w:rsidR="00C5462A">
        <w:t xml:space="preserve"> healthcare</w:t>
      </w:r>
      <w:r>
        <w:t xml:space="preserve"> professional appointments available including physiotherapy.</w:t>
      </w:r>
      <w:r w:rsidR="005F1C11">
        <w:t xml:space="preserve">  </w:t>
      </w:r>
      <w:r w:rsidR="00C5462A">
        <w:t>There will be a wound clinic on Sunday between 9 am – 5 pm.</w:t>
      </w:r>
      <w:r w:rsidR="005F1C11">
        <w:t xml:space="preserve">  </w:t>
      </w:r>
      <w:r w:rsidR="00C5462A">
        <w:t>Information will be published on the website.</w:t>
      </w:r>
      <w:r w:rsidR="005F1C11">
        <w:t xml:space="preserve">  When we are full to capacity, patients may be offered an appointment here.</w:t>
      </w:r>
    </w:p>
    <w:p w:rsidR="00D439EC" w:rsidRDefault="00D439EC" w:rsidP="005F1C11">
      <w:pPr>
        <w:jc w:val="both"/>
      </w:pPr>
    </w:p>
    <w:p w:rsidR="00D439EC" w:rsidRDefault="00D439EC" w:rsidP="005F1C11">
      <w:pPr>
        <w:jc w:val="both"/>
      </w:pPr>
      <w:r>
        <w:t xml:space="preserve">CAB thanked BO’N for attending the first PCN PPG meeting back in July.  The intention is that they will meet twice each year with PPG representatives from the five practices. </w:t>
      </w:r>
    </w:p>
    <w:p w:rsidR="007550F1" w:rsidRDefault="007550F1" w:rsidP="00370B0A">
      <w:pPr>
        <w:jc w:val="both"/>
      </w:pPr>
    </w:p>
    <w:p w:rsidR="00F854BC" w:rsidRDefault="007550F1" w:rsidP="00F854BC">
      <w:pPr>
        <w:pStyle w:val="ListParagraph"/>
        <w:numPr>
          <w:ilvl w:val="0"/>
          <w:numId w:val="2"/>
        </w:numPr>
        <w:ind w:hanging="720"/>
        <w:jc w:val="both"/>
        <w:rPr>
          <w:b/>
        </w:rPr>
      </w:pPr>
      <w:proofErr w:type="spellStart"/>
      <w:r>
        <w:rPr>
          <w:b/>
        </w:rPr>
        <w:t>Newletter</w:t>
      </w:r>
      <w:proofErr w:type="spellEnd"/>
    </w:p>
    <w:p w:rsidR="007550F1" w:rsidRDefault="007550F1" w:rsidP="007550F1">
      <w:pPr>
        <w:pStyle w:val="ListParagraph"/>
        <w:jc w:val="both"/>
        <w:rPr>
          <w:b/>
        </w:rPr>
      </w:pPr>
    </w:p>
    <w:p w:rsidR="007550F1" w:rsidRDefault="007550F1" w:rsidP="007550F1">
      <w:r>
        <w:t>It was agreed that due to the pressure in workload at present, the Newsletter would be deferred until the end of the year.</w:t>
      </w:r>
    </w:p>
    <w:p w:rsidR="007550F1" w:rsidRDefault="007550F1" w:rsidP="007550F1"/>
    <w:p w:rsidR="007550F1" w:rsidRDefault="007550F1" w:rsidP="007550F1">
      <w:pPr>
        <w:jc w:val="both"/>
        <w:rPr>
          <w:b/>
        </w:rPr>
      </w:pPr>
      <w:r>
        <w:rPr>
          <w:b/>
        </w:rPr>
        <w:t>7.        AOB</w:t>
      </w:r>
    </w:p>
    <w:p w:rsidR="007550F1" w:rsidRDefault="007550F1" w:rsidP="007550F1">
      <w:pPr>
        <w:jc w:val="both"/>
        <w:rPr>
          <w:b/>
        </w:rPr>
      </w:pPr>
    </w:p>
    <w:p w:rsidR="007550F1" w:rsidRPr="007550F1" w:rsidRDefault="007550F1" w:rsidP="007550F1">
      <w:pPr>
        <w:jc w:val="both"/>
      </w:pPr>
      <w:r>
        <w:t>RM felt that the telephone system seemed to be operating more efficiently.</w:t>
      </w:r>
    </w:p>
    <w:p w:rsidR="007550F1" w:rsidRPr="007550F1" w:rsidRDefault="007550F1" w:rsidP="007550F1">
      <w:pPr>
        <w:rPr>
          <w:b/>
        </w:rPr>
      </w:pPr>
    </w:p>
    <w:p w:rsidR="007550F1" w:rsidRPr="007550F1" w:rsidRDefault="007550F1" w:rsidP="007550F1">
      <w:pPr>
        <w:jc w:val="both"/>
        <w:rPr>
          <w:b/>
        </w:rPr>
      </w:pPr>
      <w:r>
        <w:rPr>
          <w:b/>
        </w:rPr>
        <w:t>8.            Date of Next Meeting</w:t>
      </w:r>
    </w:p>
    <w:p w:rsidR="007550F1" w:rsidRPr="007550F1" w:rsidRDefault="007550F1" w:rsidP="007550F1">
      <w:pPr>
        <w:jc w:val="both"/>
      </w:pPr>
    </w:p>
    <w:p w:rsidR="00370B0A" w:rsidRPr="00370B0A" w:rsidRDefault="007550F1" w:rsidP="00370B0A">
      <w:pPr>
        <w:jc w:val="both"/>
      </w:pPr>
      <w:r>
        <w:t>The next meeting will be held on Wednesday 14</w:t>
      </w:r>
      <w:r w:rsidRPr="007550F1">
        <w:rPr>
          <w:vertAlign w:val="superscript"/>
        </w:rPr>
        <w:t>th</w:t>
      </w:r>
      <w:r w:rsidR="005F1C11">
        <w:t xml:space="preserve"> December at</w:t>
      </w:r>
      <w:r>
        <w:t xml:space="preserve"> 6.10 pm, Sandwich Medical Practice.</w:t>
      </w:r>
    </w:p>
    <w:sectPr w:rsidR="00370B0A" w:rsidRPr="00370B0A" w:rsidSect="00D439EC">
      <w:pgSz w:w="12240" w:h="15840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2FD"/>
    <w:multiLevelType w:val="hybridMultilevel"/>
    <w:tmpl w:val="FA0C4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618"/>
    <w:multiLevelType w:val="hybridMultilevel"/>
    <w:tmpl w:val="2FFC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0394D"/>
    <w:multiLevelType w:val="hybridMultilevel"/>
    <w:tmpl w:val="B548F97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13E3D"/>
    <w:multiLevelType w:val="hybridMultilevel"/>
    <w:tmpl w:val="85AC8866"/>
    <w:lvl w:ilvl="0" w:tplc="0352B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C27C3"/>
    <w:multiLevelType w:val="hybridMultilevel"/>
    <w:tmpl w:val="32E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17"/>
    <w:rsid w:val="000062EA"/>
    <w:rsid w:val="00011F1D"/>
    <w:rsid w:val="00014514"/>
    <w:rsid w:val="000239A5"/>
    <w:rsid w:val="00031D64"/>
    <w:rsid w:val="00033B20"/>
    <w:rsid w:val="000345B2"/>
    <w:rsid w:val="000439B7"/>
    <w:rsid w:val="000445ED"/>
    <w:rsid w:val="000448BD"/>
    <w:rsid w:val="000450C7"/>
    <w:rsid w:val="0005338F"/>
    <w:rsid w:val="00061D1A"/>
    <w:rsid w:val="00067B68"/>
    <w:rsid w:val="000837BF"/>
    <w:rsid w:val="000A3483"/>
    <w:rsid w:val="000A3673"/>
    <w:rsid w:val="000A6B66"/>
    <w:rsid w:val="000C2BDB"/>
    <w:rsid w:val="000C63E2"/>
    <w:rsid w:val="000D37AB"/>
    <w:rsid w:val="000D5072"/>
    <w:rsid w:val="000F2D84"/>
    <w:rsid w:val="001207DD"/>
    <w:rsid w:val="001232AB"/>
    <w:rsid w:val="001245B2"/>
    <w:rsid w:val="001328D0"/>
    <w:rsid w:val="001378E2"/>
    <w:rsid w:val="001673DF"/>
    <w:rsid w:val="00174CDE"/>
    <w:rsid w:val="00194D0E"/>
    <w:rsid w:val="001B3098"/>
    <w:rsid w:val="001B3572"/>
    <w:rsid w:val="001B692D"/>
    <w:rsid w:val="001C0ABD"/>
    <w:rsid w:val="001D41CA"/>
    <w:rsid w:val="001E5B9F"/>
    <w:rsid w:val="001E7B14"/>
    <w:rsid w:val="001F1994"/>
    <w:rsid w:val="00214D1E"/>
    <w:rsid w:val="0021551F"/>
    <w:rsid w:val="00237F8F"/>
    <w:rsid w:val="00246720"/>
    <w:rsid w:val="00251070"/>
    <w:rsid w:val="0026394D"/>
    <w:rsid w:val="0027570F"/>
    <w:rsid w:val="002B062E"/>
    <w:rsid w:val="002C2C48"/>
    <w:rsid w:val="002D6170"/>
    <w:rsid w:val="002D79E8"/>
    <w:rsid w:val="002E01BC"/>
    <w:rsid w:val="002E29EE"/>
    <w:rsid w:val="00302A86"/>
    <w:rsid w:val="00307A72"/>
    <w:rsid w:val="00310A34"/>
    <w:rsid w:val="00312B71"/>
    <w:rsid w:val="00317100"/>
    <w:rsid w:val="003224BE"/>
    <w:rsid w:val="00331F8C"/>
    <w:rsid w:val="00332A1E"/>
    <w:rsid w:val="00341561"/>
    <w:rsid w:val="00344641"/>
    <w:rsid w:val="00357769"/>
    <w:rsid w:val="0036266D"/>
    <w:rsid w:val="00370B0A"/>
    <w:rsid w:val="003724FB"/>
    <w:rsid w:val="0037574C"/>
    <w:rsid w:val="00386421"/>
    <w:rsid w:val="00396179"/>
    <w:rsid w:val="00396EE8"/>
    <w:rsid w:val="003A69CD"/>
    <w:rsid w:val="003C3168"/>
    <w:rsid w:val="003C5586"/>
    <w:rsid w:val="003D5E11"/>
    <w:rsid w:val="003E71AA"/>
    <w:rsid w:val="003F1D9A"/>
    <w:rsid w:val="0043082C"/>
    <w:rsid w:val="004335C5"/>
    <w:rsid w:val="0043671C"/>
    <w:rsid w:val="00444705"/>
    <w:rsid w:val="0045067F"/>
    <w:rsid w:val="00451C07"/>
    <w:rsid w:val="00454B37"/>
    <w:rsid w:val="00457FF8"/>
    <w:rsid w:val="004658F3"/>
    <w:rsid w:val="004728BE"/>
    <w:rsid w:val="00474D1D"/>
    <w:rsid w:val="00476940"/>
    <w:rsid w:val="004A5C24"/>
    <w:rsid w:val="004B75E0"/>
    <w:rsid w:val="004C4C0D"/>
    <w:rsid w:val="004C6C35"/>
    <w:rsid w:val="004E16BF"/>
    <w:rsid w:val="004E4F2E"/>
    <w:rsid w:val="004F4455"/>
    <w:rsid w:val="005004FD"/>
    <w:rsid w:val="00511F23"/>
    <w:rsid w:val="005134CD"/>
    <w:rsid w:val="00517BD0"/>
    <w:rsid w:val="00527488"/>
    <w:rsid w:val="00537373"/>
    <w:rsid w:val="0054272F"/>
    <w:rsid w:val="0054588C"/>
    <w:rsid w:val="00561B7A"/>
    <w:rsid w:val="005849DF"/>
    <w:rsid w:val="005B5F7A"/>
    <w:rsid w:val="005C17D4"/>
    <w:rsid w:val="005D2C45"/>
    <w:rsid w:val="005D74E2"/>
    <w:rsid w:val="005E608A"/>
    <w:rsid w:val="005F1C11"/>
    <w:rsid w:val="006001BA"/>
    <w:rsid w:val="006203EC"/>
    <w:rsid w:val="006274A8"/>
    <w:rsid w:val="00627580"/>
    <w:rsid w:val="00632D72"/>
    <w:rsid w:val="00637184"/>
    <w:rsid w:val="00640B1E"/>
    <w:rsid w:val="006417B2"/>
    <w:rsid w:val="006564A2"/>
    <w:rsid w:val="00660C3C"/>
    <w:rsid w:val="0066504B"/>
    <w:rsid w:val="00666DD9"/>
    <w:rsid w:val="00674902"/>
    <w:rsid w:val="00677E3C"/>
    <w:rsid w:val="006855C9"/>
    <w:rsid w:val="006A1A47"/>
    <w:rsid w:val="006B35EF"/>
    <w:rsid w:val="006C5DED"/>
    <w:rsid w:val="006D1EE1"/>
    <w:rsid w:val="006D35D5"/>
    <w:rsid w:val="006D7E60"/>
    <w:rsid w:val="006E4074"/>
    <w:rsid w:val="006F6B59"/>
    <w:rsid w:val="007079F6"/>
    <w:rsid w:val="007103D4"/>
    <w:rsid w:val="0071123C"/>
    <w:rsid w:val="00713D5E"/>
    <w:rsid w:val="00723419"/>
    <w:rsid w:val="00730E57"/>
    <w:rsid w:val="007318AD"/>
    <w:rsid w:val="00732461"/>
    <w:rsid w:val="0074331B"/>
    <w:rsid w:val="00746FFE"/>
    <w:rsid w:val="0074725D"/>
    <w:rsid w:val="00750304"/>
    <w:rsid w:val="007529E2"/>
    <w:rsid w:val="007550F1"/>
    <w:rsid w:val="00763710"/>
    <w:rsid w:val="00770A4F"/>
    <w:rsid w:val="0077729A"/>
    <w:rsid w:val="007824C0"/>
    <w:rsid w:val="00794D68"/>
    <w:rsid w:val="007A72DF"/>
    <w:rsid w:val="007B0492"/>
    <w:rsid w:val="007C658E"/>
    <w:rsid w:val="007D5999"/>
    <w:rsid w:val="007E2720"/>
    <w:rsid w:val="007E5385"/>
    <w:rsid w:val="007F321C"/>
    <w:rsid w:val="00834D3B"/>
    <w:rsid w:val="008350FC"/>
    <w:rsid w:val="00841C0D"/>
    <w:rsid w:val="008466BA"/>
    <w:rsid w:val="00871BB8"/>
    <w:rsid w:val="00891E1A"/>
    <w:rsid w:val="008C411F"/>
    <w:rsid w:val="008C55B5"/>
    <w:rsid w:val="008D1A3C"/>
    <w:rsid w:val="008E0856"/>
    <w:rsid w:val="00907CE3"/>
    <w:rsid w:val="00913711"/>
    <w:rsid w:val="009153E1"/>
    <w:rsid w:val="009243B8"/>
    <w:rsid w:val="009271E3"/>
    <w:rsid w:val="00930E54"/>
    <w:rsid w:val="00932FBE"/>
    <w:rsid w:val="009764E1"/>
    <w:rsid w:val="00983CBC"/>
    <w:rsid w:val="009A04E8"/>
    <w:rsid w:val="009A55B2"/>
    <w:rsid w:val="009A7F20"/>
    <w:rsid w:val="009B6C5C"/>
    <w:rsid w:val="009C2153"/>
    <w:rsid w:val="009E37D4"/>
    <w:rsid w:val="009F2369"/>
    <w:rsid w:val="009F3969"/>
    <w:rsid w:val="00A13108"/>
    <w:rsid w:val="00A154B9"/>
    <w:rsid w:val="00A20D2B"/>
    <w:rsid w:val="00A237E8"/>
    <w:rsid w:val="00A2748B"/>
    <w:rsid w:val="00A30647"/>
    <w:rsid w:val="00A33FFF"/>
    <w:rsid w:val="00A365F0"/>
    <w:rsid w:val="00A37410"/>
    <w:rsid w:val="00A4608E"/>
    <w:rsid w:val="00A52E0E"/>
    <w:rsid w:val="00A52F86"/>
    <w:rsid w:val="00A540FE"/>
    <w:rsid w:val="00A70A15"/>
    <w:rsid w:val="00A9712C"/>
    <w:rsid w:val="00AC5D22"/>
    <w:rsid w:val="00AC7C2E"/>
    <w:rsid w:val="00AD2243"/>
    <w:rsid w:val="00AF1FE9"/>
    <w:rsid w:val="00AF38D8"/>
    <w:rsid w:val="00AF6D2B"/>
    <w:rsid w:val="00B069FB"/>
    <w:rsid w:val="00B36926"/>
    <w:rsid w:val="00B43743"/>
    <w:rsid w:val="00B522F5"/>
    <w:rsid w:val="00B536DD"/>
    <w:rsid w:val="00B5528D"/>
    <w:rsid w:val="00B61B70"/>
    <w:rsid w:val="00B67FD8"/>
    <w:rsid w:val="00B866EA"/>
    <w:rsid w:val="00B97BEE"/>
    <w:rsid w:val="00BB2C0D"/>
    <w:rsid w:val="00BC05B8"/>
    <w:rsid w:val="00BC1FB6"/>
    <w:rsid w:val="00BD51CB"/>
    <w:rsid w:val="00BD701B"/>
    <w:rsid w:val="00BE1764"/>
    <w:rsid w:val="00BE47C5"/>
    <w:rsid w:val="00BE7469"/>
    <w:rsid w:val="00BF1461"/>
    <w:rsid w:val="00C012A9"/>
    <w:rsid w:val="00C13464"/>
    <w:rsid w:val="00C3242F"/>
    <w:rsid w:val="00C35AFD"/>
    <w:rsid w:val="00C5462A"/>
    <w:rsid w:val="00C62451"/>
    <w:rsid w:val="00C62ACA"/>
    <w:rsid w:val="00C77D5D"/>
    <w:rsid w:val="00C964EB"/>
    <w:rsid w:val="00CA6E94"/>
    <w:rsid w:val="00CA7CA8"/>
    <w:rsid w:val="00CC2017"/>
    <w:rsid w:val="00CD49E1"/>
    <w:rsid w:val="00CF7FCA"/>
    <w:rsid w:val="00D064EA"/>
    <w:rsid w:val="00D12557"/>
    <w:rsid w:val="00D170CF"/>
    <w:rsid w:val="00D2627D"/>
    <w:rsid w:val="00D31EFA"/>
    <w:rsid w:val="00D32D97"/>
    <w:rsid w:val="00D35F17"/>
    <w:rsid w:val="00D36C3A"/>
    <w:rsid w:val="00D4059C"/>
    <w:rsid w:val="00D42041"/>
    <w:rsid w:val="00D439EC"/>
    <w:rsid w:val="00D51B3E"/>
    <w:rsid w:val="00D7375C"/>
    <w:rsid w:val="00D7449D"/>
    <w:rsid w:val="00D76587"/>
    <w:rsid w:val="00D76864"/>
    <w:rsid w:val="00D82AA7"/>
    <w:rsid w:val="00D95C6C"/>
    <w:rsid w:val="00D965AE"/>
    <w:rsid w:val="00DA0215"/>
    <w:rsid w:val="00DA37CE"/>
    <w:rsid w:val="00DB3393"/>
    <w:rsid w:val="00DC0F2D"/>
    <w:rsid w:val="00DC2907"/>
    <w:rsid w:val="00DC7511"/>
    <w:rsid w:val="00DD3272"/>
    <w:rsid w:val="00DF0A75"/>
    <w:rsid w:val="00E01B89"/>
    <w:rsid w:val="00E0215D"/>
    <w:rsid w:val="00E14CC0"/>
    <w:rsid w:val="00E20F06"/>
    <w:rsid w:val="00E31110"/>
    <w:rsid w:val="00E34BB6"/>
    <w:rsid w:val="00E35D8F"/>
    <w:rsid w:val="00E37062"/>
    <w:rsid w:val="00E40EB1"/>
    <w:rsid w:val="00E44F05"/>
    <w:rsid w:val="00E532B9"/>
    <w:rsid w:val="00E54922"/>
    <w:rsid w:val="00E6011D"/>
    <w:rsid w:val="00E73E75"/>
    <w:rsid w:val="00E75FCE"/>
    <w:rsid w:val="00E8257E"/>
    <w:rsid w:val="00E82883"/>
    <w:rsid w:val="00E91FFF"/>
    <w:rsid w:val="00E94A88"/>
    <w:rsid w:val="00EB6C13"/>
    <w:rsid w:val="00EC429C"/>
    <w:rsid w:val="00EC6FFB"/>
    <w:rsid w:val="00ED1B51"/>
    <w:rsid w:val="00EE381A"/>
    <w:rsid w:val="00EF39B3"/>
    <w:rsid w:val="00F10A39"/>
    <w:rsid w:val="00F25BE5"/>
    <w:rsid w:val="00F4158D"/>
    <w:rsid w:val="00F52289"/>
    <w:rsid w:val="00F52761"/>
    <w:rsid w:val="00F60264"/>
    <w:rsid w:val="00F61B70"/>
    <w:rsid w:val="00F70F38"/>
    <w:rsid w:val="00F74C1B"/>
    <w:rsid w:val="00F84BB7"/>
    <w:rsid w:val="00F854BC"/>
    <w:rsid w:val="00F913A5"/>
    <w:rsid w:val="00FA5DE3"/>
    <w:rsid w:val="00FA6A31"/>
    <w:rsid w:val="00FB3A2A"/>
    <w:rsid w:val="00FC2B6C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3F3"/>
  <w15:docId w15:val="{6265698D-4EA9-46BD-B3C1-EB1CAF8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17"/>
    <w:pPr>
      <w:ind w:left="720"/>
      <w:contextualSpacing/>
    </w:pPr>
  </w:style>
  <w:style w:type="character" w:styleId="Hyperlink">
    <w:name w:val="Hyperlink"/>
    <w:basedOn w:val="DefaultParagraphFont"/>
    <w:rsid w:val="00627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275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1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1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0C96-698C-40C4-AFE0-2B0424A9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carol.bore</dc:creator>
  <cp:lastModifiedBy>Carol Bore</cp:lastModifiedBy>
  <cp:revision>5</cp:revision>
  <cp:lastPrinted>2022-09-27T10:54:00Z</cp:lastPrinted>
  <dcterms:created xsi:type="dcterms:W3CDTF">2022-09-27T11:35:00Z</dcterms:created>
  <dcterms:modified xsi:type="dcterms:W3CDTF">2022-09-27T11:55:00Z</dcterms:modified>
</cp:coreProperties>
</file>