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73DF" w:rsidRDefault="001673DF" w:rsidP="00CC2017">
      <w:pPr>
        <w:jc w:val="center"/>
        <w:rPr>
          <w:sz w:val="28"/>
          <w:szCs w:val="28"/>
        </w:rPr>
      </w:pPr>
    </w:p>
    <w:p w:rsidR="00D965AE" w:rsidRDefault="00D965AE" w:rsidP="00CC2017">
      <w:pPr>
        <w:jc w:val="center"/>
        <w:rPr>
          <w:sz w:val="28"/>
          <w:szCs w:val="28"/>
        </w:rPr>
      </w:pPr>
    </w:p>
    <w:p w:rsidR="005B5F7A" w:rsidRPr="00CC2017" w:rsidRDefault="00DC0F2D" w:rsidP="00CC2017">
      <w:pPr>
        <w:jc w:val="center"/>
        <w:rPr>
          <w:sz w:val="28"/>
          <w:szCs w:val="28"/>
        </w:rPr>
      </w:pPr>
      <w:r>
        <w:rPr>
          <w:sz w:val="28"/>
          <w:szCs w:val="28"/>
        </w:rPr>
        <w:t>SANDWICH MEDICAL PRACTICE</w:t>
      </w:r>
    </w:p>
    <w:p w:rsidR="00CC2017" w:rsidRDefault="00CC2017" w:rsidP="00CC2017">
      <w:pPr>
        <w:jc w:val="center"/>
      </w:pPr>
    </w:p>
    <w:p w:rsidR="00CC2017" w:rsidRPr="00CC2017" w:rsidRDefault="00CC2017" w:rsidP="00CC2017">
      <w:pPr>
        <w:jc w:val="center"/>
        <w:rPr>
          <w:sz w:val="28"/>
          <w:szCs w:val="28"/>
          <w:u w:val="single"/>
        </w:rPr>
      </w:pPr>
      <w:r w:rsidRPr="00CC2017">
        <w:rPr>
          <w:sz w:val="28"/>
          <w:szCs w:val="28"/>
          <w:u w:val="single"/>
        </w:rPr>
        <w:t>Patient Participation Group</w:t>
      </w:r>
    </w:p>
    <w:p w:rsidR="00CC2017" w:rsidRDefault="00CC2017">
      <w:pPr>
        <w:rPr>
          <w:b/>
        </w:rPr>
      </w:pPr>
    </w:p>
    <w:p w:rsidR="00CC2017" w:rsidRDefault="00CC2017" w:rsidP="00CC2017">
      <w:pPr>
        <w:jc w:val="center"/>
        <w:rPr>
          <w:b/>
        </w:rPr>
      </w:pPr>
      <w:r w:rsidRPr="00CC2017">
        <w:rPr>
          <w:b/>
        </w:rPr>
        <w:t xml:space="preserve">Notes of Meeting held on </w:t>
      </w:r>
      <w:r w:rsidR="00983CBC">
        <w:rPr>
          <w:b/>
        </w:rPr>
        <w:t>Wednesday,</w:t>
      </w:r>
      <w:r w:rsidR="006B35EF">
        <w:rPr>
          <w:b/>
        </w:rPr>
        <w:t xml:space="preserve"> </w:t>
      </w:r>
      <w:r w:rsidR="00933CAA">
        <w:rPr>
          <w:b/>
        </w:rPr>
        <w:t>14</w:t>
      </w:r>
      <w:r w:rsidR="00933CAA" w:rsidRPr="00933CAA">
        <w:rPr>
          <w:b/>
          <w:vertAlign w:val="superscript"/>
        </w:rPr>
        <w:t>th</w:t>
      </w:r>
      <w:r w:rsidR="00933CAA">
        <w:rPr>
          <w:b/>
        </w:rPr>
        <w:t xml:space="preserve"> December 2022</w:t>
      </w:r>
    </w:p>
    <w:p w:rsidR="005134CD" w:rsidRDefault="005134CD" w:rsidP="00CC2017">
      <w:pPr>
        <w:jc w:val="center"/>
        <w:rPr>
          <w:b/>
        </w:rPr>
      </w:pPr>
      <w:proofErr w:type="gramStart"/>
      <w:r>
        <w:rPr>
          <w:b/>
        </w:rPr>
        <w:t>at</w:t>
      </w:r>
      <w:proofErr w:type="gramEnd"/>
      <w:r>
        <w:rPr>
          <w:b/>
        </w:rPr>
        <w:t xml:space="preserve"> </w:t>
      </w:r>
      <w:r w:rsidR="00DC0F2D">
        <w:rPr>
          <w:b/>
        </w:rPr>
        <w:t>Sandwich Medical Practice</w:t>
      </w:r>
    </w:p>
    <w:p w:rsidR="00CC2017" w:rsidRDefault="00CC2017" w:rsidP="00CC2017">
      <w:pPr>
        <w:jc w:val="center"/>
        <w:rPr>
          <w:b/>
        </w:rPr>
      </w:pPr>
    </w:p>
    <w:p w:rsidR="00983CBC" w:rsidRDefault="00CC2017" w:rsidP="00983CBC">
      <w:r>
        <w:t>In at</w:t>
      </w:r>
      <w:r w:rsidR="00DC0F2D">
        <w:t>tendance:</w:t>
      </w:r>
      <w:r w:rsidR="00DC0F2D">
        <w:tab/>
      </w:r>
      <w:r w:rsidR="00DC0F2D">
        <w:tab/>
      </w:r>
      <w:r w:rsidR="00983CBC">
        <w:t>Carol Bore (Business Manager)</w:t>
      </w:r>
      <w:r w:rsidR="00983CBC">
        <w:tab/>
      </w:r>
      <w:r w:rsidR="00983CBC">
        <w:tab/>
        <w:t xml:space="preserve">CAB </w:t>
      </w:r>
    </w:p>
    <w:p w:rsidR="000A6B66" w:rsidRDefault="000A6B66" w:rsidP="00983CBC">
      <w:r>
        <w:tab/>
      </w:r>
      <w:r>
        <w:tab/>
      </w:r>
      <w:r>
        <w:tab/>
        <w:t>Bridget Redworth (Deputy PM)</w:t>
      </w:r>
      <w:r>
        <w:tab/>
      </w:r>
      <w:r>
        <w:tab/>
        <w:t>BR</w:t>
      </w:r>
    </w:p>
    <w:p w:rsidR="000345B2" w:rsidRDefault="00983CBC" w:rsidP="00B536DD">
      <w:r>
        <w:tab/>
      </w:r>
      <w:r>
        <w:tab/>
      </w:r>
      <w:r>
        <w:tab/>
      </w:r>
      <w:proofErr w:type="spellStart"/>
      <w:r w:rsidR="00BD51CB">
        <w:t>Mr</w:t>
      </w:r>
      <w:proofErr w:type="spellEnd"/>
      <w:r w:rsidR="00BD51CB">
        <w:t xml:space="preserve"> </w:t>
      </w:r>
      <w:r w:rsidR="00DC0F2D">
        <w:t>Francis de Souza</w:t>
      </w:r>
      <w:r>
        <w:t xml:space="preserve"> (Chair)</w:t>
      </w:r>
      <w:r w:rsidR="00DC0F2D">
        <w:tab/>
      </w:r>
      <w:r w:rsidR="00DC0F2D">
        <w:tab/>
      </w:r>
      <w:proofErr w:type="spellStart"/>
      <w:r w:rsidR="00DC0F2D">
        <w:t>FdS</w:t>
      </w:r>
      <w:proofErr w:type="spellEnd"/>
    </w:p>
    <w:p w:rsidR="00DC0F2D" w:rsidRDefault="000A6B66" w:rsidP="00B536DD">
      <w:r>
        <w:tab/>
      </w:r>
      <w:r>
        <w:tab/>
      </w:r>
      <w:r>
        <w:tab/>
      </w:r>
      <w:proofErr w:type="spellStart"/>
      <w:r w:rsidR="00DC0F2D">
        <w:t>Mr</w:t>
      </w:r>
      <w:proofErr w:type="spellEnd"/>
      <w:r w:rsidR="00DC0F2D">
        <w:t xml:space="preserve"> Michael </w:t>
      </w:r>
      <w:proofErr w:type="spellStart"/>
      <w:r w:rsidR="00FC2B6C">
        <w:t>Edinberry</w:t>
      </w:r>
      <w:proofErr w:type="spellEnd"/>
      <w:r w:rsidR="00DC0F2D">
        <w:tab/>
      </w:r>
      <w:r w:rsidR="00DC0F2D">
        <w:tab/>
      </w:r>
      <w:r w:rsidR="00DC0F2D">
        <w:tab/>
        <w:t>M</w:t>
      </w:r>
      <w:r w:rsidR="00FC2B6C">
        <w:t>E</w:t>
      </w:r>
    </w:p>
    <w:p w:rsidR="00C012A9" w:rsidRDefault="00C012A9" w:rsidP="00B536DD">
      <w:r>
        <w:tab/>
      </w:r>
      <w:r>
        <w:tab/>
      </w:r>
      <w:r>
        <w:tab/>
        <w:t>Mrs Gill Cross</w:t>
      </w:r>
      <w:r>
        <w:tab/>
      </w:r>
      <w:r>
        <w:tab/>
      </w:r>
      <w:r>
        <w:tab/>
      </w:r>
      <w:r>
        <w:tab/>
        <w:t>GC</w:t>
      </w:r>
    </w:p>
    <w:p w:rsidR="00983CBC" w:rsidRDefault="000A6B66" w:rsidP="00B536DD">
      <w:r>
        <w:tab/>
      </w:r>
      <w:r>
        <w:tab/>
      </w:r>
      <w:r>
        <w:tab/>
      </w:r>
      <w:proofErr w:type="spellStart"/>
      <w:r w:rsidR="00983CBC">
        <w:t>Mr</w:t>
      </w:r>
      <w:proofErr w:type="spellEnd"/>
      <w:r w:rsidR="00983CBC">
        <w:t xml:space="preserve"> Robert Marshall</w:t>
      </w:r>
      <w:r w:rsidR="00983CBC">
        <w:tab/>
      </w:r>
      <w:r w:rsidR="00983CBC">
        <w:tab/>
      </w:r>
      <w:r w:rsidR="00983CBC">
        <w:tab/>
        <w:t>RM</w:t>
      </w:r>
    </w:p>
    <w:p w:rsidR="006B35EF" w:rsidRDefault="006B35EF" w:rsidP="00B536DD">
      <w:r>
        <w:tab/>
      </w:r>
      <w:r>
        <w:tab/>
      </w:r>
      <w:r>
        <w:tab/>
      </w:r>
      <w:proofErr w:type="spellStart"/>
      <w:r>
        <w:t>Mr</w:t>
      </w:r>
      <w:proofErr w:type="spellEnd"/>
      <w:r>
        <w:t xml:space="preserve"> John Bateson</w:t>
      </w:r>
      <w:r>
        <w:tab/>
      </w:r>
      <w:r>
        <w:tab/>
      </w:r>
      <w:r>
        <w:tab/>
        <w:t>JB</w:t>
      </w:r>
    </w:p>
    <w:p w:rsidR="00E37062" w:rsidRDefault="00DC0F2D" w:rsidP="00B536DD">
      <w:r>
        <w:tab/>
      </w:r>
      <w:r>
        <w:tab/>
      </w:r>
      <w:r>
        <w:tab/>
      </w:r>
      <w:r>
        <w:tab/>
      </w:r>
      <w:r>
        <w:tab/>
      </w:r>
    </w:p>
    <w:p w:rsidR="009A04E8" w:rsidRDefault="00BD51CB" w:rsidP="00CC2017">
      <w:r>
        <w:tab/>
      </w:r>
    </w:p>
    <w:p w:rsidR="007B0492" w:rsidRDefault="00983CBC" w:rsidP="00D2627D">
      <w:proofErr w:type="spellStart"/>
      <w:r>
        <w:t>FdS</w:t>
      </w:r>
      <w:proofErr w:type="spellEnd"/>
      <w:r>
        <w:t xml:space="preserve"> we</w:t>
      </w:r>
      <w:r w:rsidR="00011F1D">
        <w:t xml:space="preserve">lcomed everyone to the meeting and thanked everyone for attending. </w:t>
      </w:r>
    </w:p>
    <w:p w:rsidR="00E01B89" w:rsidRDefault="00E01B89" w:rsidP="00F52761">
      <w:pPr>
        <w:jc w:val="both"/>
        <w:rPr>
          <w:b/>
        </w:rPr>
      </w:pPr>
    </w:p>
    <w:p w:rsidR="00E91FFF" w:rsidRDefault="00E91FFF" w:rsidP="001B3098">
      <w:pPr>
        <w:pStyle w:val="ListParagraph"/>
        <w:numPr>
          <w:ilvl w:val="0"/>
          <w:numId w:val="2"/>
        </w:numPr>
        <w:ind w:hanging="720"/>
        <w:jc w:val="both"/>
        <w:rPr>
          <w:b/>
        </w:rPr>
      </w:pPr>
      <w:r>
        <w:rPr>
          <w:b/>
        </w:rPr>
        <w:t>Apologies</w:t>
      </w:r>
    </w:p>
    <w:p w:rsidR="00E91FFF" w:rsidRDefault="00E91FFF" w:rsidP="00E91FFF">
      <w:pPr>
        <w:pStyle w:val="ListParagraph"/>
        <w:jc w:val="both"/>
        <w:rPr>
          <w:b/>
        </w:rPr>
      </w:pPr>
    </w:p>
    <w:p w:rsidR="000A6B66" w:rsidRDefault="00E91FFF" w:rsidP="004323B0">
      <w:pPr>
        <w:pStyle w:val="ListParagraph"/>
        <w:ind w:left="0"/>
        <w:jc w:val="both"/>
      </w:pPr>
      <w:r>
        <w:t xml:space="preserve">Apologies were received </w:t>
      </w:r>
      <w:r w:rsidR="00014514">
        <w:t xml:space="preserve">from </w:t>
      </w:r>
      <w:r w:rsidR="00933CAA">
        <w:t xml:space="preserve">Brenda O’Neil (Vice Chair), </w:t>
      </w:r>
      <w:r w:rsidR="000A6B66">
        <w:t>Sharon Dunn and Natalie Baker.</w:t>
      </w:r>
      <w:r w:rsidR="00427635">
        <w:t xml:space="preserve">  </w:t>
      </w:r>
    </w:p>
    <w:p w:rsidR="009C2153" w:rsidRDefault="009C2153" w:rsidP="004323B0">
      <w:pPr>
        <w:pStyle w:val="ListParagraph"/>
        <w:widowControl w:val="0"/>
        <w:ind w:left="0"/>
        <w:jc w:val="both"/>
      </w:pPr>
    </w:p>
    <w:p w:rsidR="00913711" w:rsidRPr="006B35EF" w:rsidRDefault="006B35EF" w:rsidP="004323B0">
      <w:pPr>
        <w:pStyle w:val="ListParagraph"/>
        <w:numPr>
          <w:ilvl w:val="0"/>
          <w:numId w:val="2"/>
        </w:numPr>
        <w:ind w:hanging="720"/>
        <w:jc w:val="both"/>
        <w:rPr>
          <w:b/>
        </w:rPr>
      </w:pPr>
      <w:r w:rsidRPr="006B35EF">
        <w:rPr>
          <w:b/>
        </w:rPr>
        <w:t>Minutes of the previous meeting</w:t>
      </w:r>
    </w:p>
    <w:p w:rsidR="006B35EF" w:rsidRDefault="006B35EF" w:rsidP="004323B0">
      <w:pPr>
        <w:jc w:val="both"/>
      </w:pPr>
    </w:p>
    <w:p w:rsidR="006B35EF" w:rsidRDefault="006B35EF" w:rsidP="004323B0">
      <w:pPr>
        <w:jc w:val="both"/>
      </w:pPr>
      <w:r>
        <w:t>Minutes of the previous meeting were agreed as a true record.</w:t>
      </w:r>
    </w:p>
    <w:p w:rsidR="00933CAA" w:rsidRDefault="00933CAA" w:rsidP="004323B0">
      <w:pPr>
        <w:jc w:val="both"/>
      </w:pPr>
    </w:p>
    <w:p w:rsidR="006B35EF" w:rsidRDefault="006B35EF" w:rsidP="004323B0">
      <w:pPr>
        <w:pStyle w:val="ListParagraph"/>
        <w:numPr>
          <w:ilvl w:val="0"/>
          <w:numId w:val="2"/>
        </w:numPr>
        <w:ind w:hanging="720"/>
        <w:jc w:val="both"/>
        <w:rPr>
          <w:b/>
        </w:rPr>
      </w:pPr>
      <w:r w:rsidRPr="006B35EF">
        <w:rPr>
          <w:b/>
        </w:rPr>
        <w:t>SMP – Practice Update</w:t>
      </w:r>
    </w:p>
    <w:p w:rsidR="006B35EF" w:rsidRDefault="006B35EF" w:rsidP="004323B0">
      <w:pPr>
        <w:jc w:val="both"/>
        <w:rPr>
          <w:b/>
        </w:rPr>
      </w:pPr>
    </w:p>
    <w:p w:rsidR="004323B0" w:rsidRPr="004323B0" w:rsidRDefault="00427635" w:rsidP="004323B0">
      <w:pPr>
        <w:jc w:val="both"/>
        <w:rPr>
          <w:b/>
        </w:rPr>
      </w:pPr>
      <w:r w:rsidRPr="00427635">
        <w:t>(a)</w:t>
      </w:r>
      <w:r>
        <w:rPr>
          <w:b/>
        </w:rPr>
        <w:tab/>
      </w:r>
      <w:r w:rsidR="004323B0" w:rsidRPr="004323B0">
        <w:rPr>
          <w:b/>
        </w:rPr>
        <w:t>Staff</w:t>
      </w:r>
    </w:p>
    <w:p w:rsidR="00427635" w:rsidRDefault="00427635" w:rsidP="004323B0">
      <w:pPr>
        <w:jc w:val="both"/>
      </w:pPr>
    </w:p>
    <w:p w:rsidR="00933CAA" w:rsidRDefault="00933CAA" w:rsidP="004323B0">
      <w:pPr>
        <w:jc w:val="both"/>
      </w:pPr>
      <w:r>
        <w:t xml:space="preserve">SM has now finished her treatment and hopes to return </w:t>
      </w:r>
      <w:r w:rsidR="004323B0">
        <w:t xml:space="preserve">to work </w:t>
      </w:r>
      <w:r>
        <w:t>on a phased basis in the New Year.</w:t>
      </w:r>
      <w:r w:rsidR="00427635">
        <w:t xml:space="preserve">  </w:t>
      </w:r>
      <w:r w:rsidR="000A6B66">
        <w:t xml:space="preserve">The </w:t>
      </w:r>
      <w:r w:rsidR="00C5462A">
        <w:t xml:space="preserve">group </w:t>
      </w:r>
      <w:r w:rsidR="000A6B66">
        <w:t>asked that their best wishes be sent to her.</w:t>
      </w:r>
    </w:p>
    <w:p w:rsidR="00427635" w:rsidRDefault="00427635" w:rsidP="004323B0">
      <w:pPr>
        <w:jc w:val="both"/>
      </w:pPr>
    </w:p>
    <w:p w:rsidR="00933CAA" w:rsidRDefault="004323B0" w:rsidP="004323B0">
      <w:pPr>
        <w:jc w:val="both"/>
      </w:pPr>
      <w:r>
        <w:t>(b</w:t>
      </w:r>
      <w:r w:rsidR="00933CAA">
        <w:t>)</w:t>
      </w:r>
      <w:r w:rsidR="00933CAA">
        <w:tab/>
      </w:r>
      <w:r w:rsidR="00933CAA" w:rsidRPr="00933CAA">
        <w:rPr>
          <w:b/>
        </w:rPr>
        <w:t>Extension</w:t>
      </w:r>
      <w:r w:rsidR="00933CAA">
        <w:tab/>
      </w:r>
    </w:p>
    <w:p w:rsidR="00427635" w:rsidRDefault="00427635" w:rsidP="004323B0">
      <w:pPr>
        <w:jc w:val="both"/>
      </w:pPr>
    </w:p>
    <w:p w:rsidR="00933CAA" w:rsidRDefault="00933CAA" w:rsidP="004323B0">
      <w:pPr>
        <w:jc w:val="both"/>
      </w:pPr>
      <w:r>
        <w:t xml:space="preserve">The building works are going to plan.  Work should be completed by </w:t>
      </w:r>
      <w:r w:rsidR="004323B0">
        <w:t>the middle of January and it is hoped to be occupying the space from the beginning of February</w:t>
      </w:r>
      <w:r w:rsidR="00792F7F">
        <w:t xml:space="preserve">.  </w:t>
      </w:r>
      <w:r>
        <w:t xml:space="preserve">There will be more parking available once the </w:t>
      </w:r>
      <w:r w:rsidR="004323B0">
        <w:t>compound site is handed back to the Council.</w:t>
      </w:r>
    </w:p>
    <w:p w:rsidR="00427635" w:rsidRDefault="00427635" w:rsidP="004323B0">
      <w:pPr>
        <w:jc w:val="both"/>
      </w:pPr>
    </w:p>
    <w:p w:rsidR="00933CAA" w:rsidRDefault="004323B0" w:rsidP="004323B0">
      <w:pPr>
        <w:jc w:val="both"/>
        <w:rPr>
          <w:b/>
        </w:rPr>
      </w:pPr>
      <w:r>
        <w:t>(c)</w:t>
      </w:r>
      <w:r w:rsidR="00933CAA">
        <w:tab/>
      </w:r>
      <w:r w:rsidR="00933CAA" w:rsidRPr="00933CAA">
        <w:rPr>
          <w:b/>
        </w:rPr>
        <w:t>Butchery Closure</w:t>
      </w:r>
    </w:p>
    <w:p w:rsidR="00427635" w:rsidRDefault="00427635" w:rsidP="004323B0">
      <w:pPr>
        <w:jc w:val="both"/>
      </w:pPr>
    </w:p>
    <w:p w:rsidR="00933CAA" w:rsidRDefault="00933CAA" w:rsidP="004323B0">
      <w:pPr>
        <w:jc w:val="both"/>
      </w:pPr>
      <w:r>
        <w:t xml:space="preserve">There is a formal procedure to be followed with the closure of the Butchery.  CAB is liaising with the ICB </w:t>
      </w:r>
      <w:proofErr w:type="spellStart"/>
      <w:r>
        <w:t>Comms</w:t>
      </w:r>
      <w:proofErr w:type="spellEnd"/>
      <w:r>
        <w:t xml:space="preserve"> Team.</w:t>
      </w:r>
      <w:r w:rsidR="00427635">
        <w:t xml:space="preserve">   </w:t>
      </w:r>
      <w:r>
        <w:t xml:space="preserve">A formal application </w:t>
      </w:r>
      <w:r w:rsidR="004323B0">
        <w:t xml:space="preserve">will be </w:t>
      </w:r>
      <w:proofErr w:type="gramStart"/>
      <w:r w:rsidR="004323B0">
        <w:t xml:space="preserve">submitted </w:t>
      </w:r>
      <w:r>
        <w:t xml:space="preserve"> and</w:t>
      </w:r>
      <w:proofErr w:type="gramEnd"/>
      <w:r>
        <w:t xml:space="preserve"> a patient su</w:t>
      </w:r>
      <w:r w:rsidR="00C26993">
        <w:t xml:space="preserve">rvey </w:t>
      </w:r>
      <w:r>
        <w:t xml:space="preserve"> </w:t>
      </w:r>
      <w:r w:rsidR="004323B0">
        <w:t>will be carried out.</w:t>
      </w:r>
      <w:r>
        <w:t xml:space="preserve">  This will be accessed via ‘Survey Monkey’ </w:t>
      </w:r>
      <w:r w:rsidR="004323B0">
        <w:t>from a link on the website</w:t>
      </w:r>
      <w:r>
        <w:t>.</w:t>
      </w:r>
      <w:r w:rsidR="00427635">
        <w:t xml:space="preserve">  </w:t>
      </w:r>
      <w:r>
        <w:t>87% of registered patients have mo</w:t>
      </w:r>
      <w:r w:rsidR="004323B0">
        <w:t>bile telephone numbers recorded, so text messages will be sent inviting patients to participate in the survey.</w:t>
      </w:r>
    </w:p>
    <w:p w:rsidR="00427635" w:rsidRDefault="00427635" w:rsidP="004323B0">
      <w:pPr>
        <w:jc w:val="both"/>
      </w:pPr>
    </w:p>
    <w:p w:rsidR="00933CAA" w:rsidRDefault="00933CAA" w:rsidP="004323B0">
      <w:pPr>
        <w:jc w:val="both"/>
      </w:pPr>
      <w:r>
        <w:t xml:space="preserve">Copies of the survey will </w:t>
      </w:r>
      <w:r w:rsidR="00C26993">
        <w:t xml:space="preserve">also </w:t>
      </w:r>
      <w:r>
        <w:t>be available at Reception at SMP and The Butchery for completion.</w:t>
      </w:r>
    </w:p>
    <w:p w:rsidR="00933CAA" w:rsidRDefault="00933CAA" w:rsidP="004323B0">
      <w:pPr>
        <w:jc w:val="both"/>
      </w:pPr>
      <w:r>
        <w:t>CAB had distributed a copy of the SMP Survey to membe</w:t>
      </w:r>
      <w:r w:rsidR="004323B0">
        <w:t>rs of the Group for information and asked for their feedback.  A few alterations were made.</w:t>
      </w:r>
    </w:p>
    <w:p w:rsidR="00427635" w:rsidRDefault="00427635" w:rsidP="004323B0">
      <w:pPr>
        <w:jc w:val="both"/>
      </w:pPr>
    </w:p>
    <w:p w:rsidR="00933CAA" w:rsidRDefault="00933CAA" w:rsidP="004323B0">
      <w:pPr>
        <w:jc w:val="both"/>
      </w:pPr>
      <w:r>
        <w:lastRenderedPageBreak/>
        <w:t xml:space="preserve">A </w:t>
      </w:r>
      <w:r w:rsidR="004323B0">
        <w:t xml:space="preserve">‘Frequently Asked Questions’ (FAQ) </w:t>
      </w:r>
      <w:r>
        <w:t>document will be produced.</w:t>
      </w:r>
    </w:p>
    <w:p w:rsidR="00427635" w:rsidRDefault="00427635" w:rsidP="004323B0">
      <w:pPr>
        <w:jc w:val="both"/>
      </w:pPr>
    </w:p>
    <w:p w:rsidR="00933CAA" w:rsidRDefault="00933CAA" w:rsidP="004323B0">
      <w:pPr>
        <w:jc w:val="both"/>
      </w:pPr>
      <w:r>
        <w:t xml:space="preserve">CAB has worked on the room allocations during this difficult period </w:t>
      </w:r>
      <w:r w:rsidR="00C26993">
        <w:t>with</w:t>
      </w:r>
      <w:r>
        <w:t xml:space="preserve"> the loss of Clinical Rooms 6 and 7.  No appointments have been lost.  Admin space has been used both at SMP and The Butchery together with the Meeting Room and GPs have worked remotely from home carrying out </w:t>
      </w:r>
      <w:r w:rsidR="00C26993">
        <w:t xml:space="preserve">telephone </w:t>
      </w:r>
      <w:r>
        <w:t>consultations.</w:t>
      </w:r>
    </w:p>
    <w:p w:rsidR="00933CAA" w:rsidRPr="00933CAA" w:rsidRDefault="00933CAA" w:rsidP="004323B0">
      <w:pPr>
        <w:jc w:val="both"/>
      </w:pPr>
    </w:p>
    <w:p w:rsidR="00370B0A" w:rsidRDefault="000A6B66" w:rsidP="004323B0">
      <w:pPr>
        <w:pStyle w:val="ListParagraph"/>
        <w:numPr>
          <w:ilvl w:val="0"/>
          <w:numId w:val="2"/>
        </w:numPr>
        <w:ind w:hanging="720"/>
        <w:jc w:val="both"/>
        <w:rPr>
          <w:b/>
        </w:rPr>
      </w:pPr>
      <w:r>
        <w:rPr>
          <w:b/>
        </w:rPr>
        <w:t>Flu/</w:t>
      </w:r>
      <w:proofErr w:type="spellStart"/>
      <w:r>
        <w:rPr>
          <w:b/>
        </w:rPr>
        <w:t>Covid</w:t>
      </w:r>
      <w:proofErr w:type="spellEnd"/>
      <w:r>
        <w:rPr>
          <w:b/>
        </w:rPr>
        <w:t xml:space="preserve"> Vaccinations</w:t>
      </w:r>
    </w:p>
    <w:p w:rsidR="00E31110" w:rsidRDefault="00E31110" w:rsidP="004323B0">
      <w:pPr>
        <w:jc w:val="both"/>
        <w:rPr>
          <w:b/>
        </w:rPr>
      </w:pPr>
    </w:p>
    <w:p w:rsidR="007550F1" w:rsidRDefault="00933CAA" w:rsidP="004323B0">
      <w:pPr>
        <w:jc w:val="both"/>
      </w:pPr>
      <w:r>
        <w:t xml:space="preserve">Our flu clinics have now </w:t>
      </w:r>
      <w:r w:rsidR="00C26993">
        <w:t xml:space="preserve">finished with the majority of our eligible patients having </w:t>
      </w:r>
      <w:proofErr w:type="gramStart"/>
      <w:r w:rsidR="00C26993">
        <w:t>received</w:t>
      </w:r>
      <w:r>
        <w:t xml:space="preserve">  </w:t>
      </w:r>
      <w:r w:rsidR="00C26993">
        <w:t>a</w:t>
      </w:r>
      <w:proofErr w:type="gramEnd"/>
      <w:r w:rsidR="00C26993">
        <w:t xml:space="preserve"> vaccine.  </w:t>
      </w:r>
      <w:r>
        <w:t xml:space="preserve">We still have a stock of flu vaccines and eligible patients who have not yet received a vaccine are being </w:t>
      </w:r>
      <w:r w:rsidR="00C26993">
        <w:t>offered one when they are seen by the Nursing Team.</w:t>
      </w:r>
    </w:p>
    <w:p w:rsidR="004323B0" w:rsidRDefault="004323B0" w:rsidP="004323B0">
      <w:pPr>
        <w:jc w:val="both"/>
      </w:pPr>
    </w:p>
    <w:p w:rsidR="00933CAA" w:rsidRDefault="00933CAA" w:rsidP="004323B0">
      <w:pPr>
        <w:jc w:val="both"/>
      </w:pPr>
      <w:r>
        <w:t xml:space="preserve">The </w:t>
      </w:r>
      <w:proofErr w:type="spellStart"/>
      <w:r>
        <w:t>Covid</w:t>
      </w:r>
      <w:proofErr w:type="spellEnd"/>
      <w:r>
        <w:t xml:space="preserve"> Hub at </w:t>
      </w:r>
      <w:proofErr w:type="spellStart"/>
      <w:r>
        <w:t>Currys</w:t>
      </w:r>
      <w:proofErr w:type="spellEnd"/>
      <w:r>
        <w:t>, Westwood Cross, is now closed.  The Minster site is due to close</w:t>
      </w:r>
      <w:r w:rsidR="00F4551A">
        <w:t xml:space="preserve"> shortly</w:t>
      </w:r>
      <w:r>
        <w:t>.</w:t>
      </w:r>
      <w:r w:rsidR="00427635">
        <w:t xml:space="preserve">  </w:t>
      </w:r>
      <w:r>
        <w:t xml:space="preserve">Any patients still requiring a </w:t>
      </w:r>
      <w:proofErr w:type="spellStart"/>
      <w:r>
        <w:t>covid</w:t>
      </w:r>
      <w:proofErr w:type="spellEnd"/>
      <w:r>
        <w:t xml:space="preserve"> booster are advised to</w:t>
      </w:r>
      <w:r w:rsidR="00C26993">
        <w:t xml:space="preserve"> </w:t>
      </w:r>
      <w:r>
        <w:t>book via the National Booking Service.  Appointments are available locally at Whi</w:t>
      </w:r>
      <w:r w:rsidR="00F4551A">
        <w:t>t</w:t>
      </w:r>
      <w:r>
        <w:t>field and Clockwork Pharmacy (Deal).</w:t>
      </w:r>
    </w:p>
    <w:p w:rsidR="00370B0A" w:rsidRPr="00370B0A" w:rsidRDefault="00370B0A" w:rsidP="004323B0">
      <w:pPr>
        <w:pStyle w:val="ListParagraph"/>
        <w:jc w:val="both"/>
        <w:rPr>
          <w:b/>
        </w:rPr>
      </w:pPr>
    </w:p>
    <w:p w:rsidR="00370B0A" w:rsidRDefault="00933CAA" w:rsidP="004323B0">
      <w:pPr>
        <w:pStyle w:val="ListParagraph"/>
        <w:numPr>
          <w:ilvl w:val="0"/>
          <w:numId w:val="2"/>
        </w:numPr>
        <w:ind w:hanging="720"/>
        <w:jc w:val="both"/>
        <w:rPr>
          <w:b/>
        </w:rPr>
      </w:pPr>
      <w:r>
        <w:rPr>
          <w:b/>
        </w:rPr>
        <w:t>Newsletter</w:t>
      </w:r>
    </w:p>
    <w:p w:rsidR="00370B0A" w:rsidRDefault="00370B0A" w:rsidP="004323B0">
      <w:pPr>
        <w:jc w:val="both"/>
        <w:rPr>
          <w:b/>
        </w:rPr>
      </w:pPr>
    </w:p>
    <w:p w:rsidR="00933CAA" w:rsidRDefault="00933CAA" w:rsidP="004323B0">
      <w:pPr>
        <w:jc w:val="both"/>
      </w:pPr>
      <w:r>
        <w:t>FDS had met with CAB and agree</w:t>
      </w:r>
      <w:r w:rsidR="004323B0">
        <w:t xml:space="preserve">d on a number of good headings for the newsletter. </w:t>
      </w:r>
      <w:r>
        <w:t xml:space="preserve"> It is hoped that the Newsletter will be produced every 3 months and include a ‘Meet the Team’ section where new members of the Team are introduced.</w:t>
      </w:r>
      <w:r w:rsidR="00427635">
        <w:t xml:space="preserve">  The SMP F</w:t>
      </w:r>
      <w:r>
        <w:t>acebook page is planned to be launched</w:t>
      </w:r>
      <w:r w:rsidR="00427635">
        <w:t xml:space="preserve"> alongside the </w:t>
      </w:r>
      <w:r w:rsidR="004323B0">
        <w:t>opening of the e</w:t>
      </w:r>
      <w:r>
        <w:t>xtension.</w:t>
      </w:r>
    </w:p>
    <w:p w:rsidR="00933CAA" w:rsidRDefault="00933CAA" w:rsidP="004323B0">
      <w:pPr>
        <w:jc w:val="both"/>
      </w:pPr>
    </w:p>
    <w:p w:rsidR="00F854BC" w:rsidRDefault="00933CAA" w:rsidP="004323B0">
      <w:pPr>
        <w:pStyle w:val="ListParagraph"/>
        <w:numPr>
          <w:ilvl w:val="0"/>
          <w:numId w:val="2"/>
        </w:numPr>
        <w:ind w:hanging="720"/>
        <w:jc w:val="both"/>
        <w:rPr>
          <w:b/>
        </w:rPr>
      </w:pPr>
      <w:r>
        <w:rPr>
          <w:b/>
        </w:rPr>
        <w:t>Appointment Information – Website</w:t>
      </w:r>
    </w:p>
    <w:p w:rsidR="004323B0" w:rsidRDefault="004323B0" w:rsidP="004323B0">
      <w:pPr>
        <w:pStyle w:val="ListParagraph"/>
        <w:ind w:left="644"/>
        <w:jc w:val="both"/>
        <w:rPr>
          <w:b/>
        </w:rPr>
      </w:pPr>
    </w:p>
    <w:p w:rsidR="00933CAA" w:rsidRPr="00933CAA" w:rsidRDefault="00933CAA" w:rsidP="00F05866">
      <w:pPr>
        <w:ind w:left="-76"/>
        <w:jc w:val="both"/>
      </w:pPr>
      <w:r>
        <w:t>The appointment information on the website is out of date and CAB has rewritten the section and circulated it to the PPG for their comments.</w:t>
      </w:r>
      <w:r w:rsidR="00F05866">
        <w:t xml:space="preserve"> </w:t>
      </w:r>
      <w:r w:rsidR="00427635">
        <w:t xml:space="preserve"> </w:t>
      </w:r>
      <w:r w:rsidR="00F05866">
        <w:t>It will be made clearer that e-consults are dealt with in the practice and a response received within 48 hours.</w:t>
      </w:r>
    </w:p>
    <w:p w:rsidR="007550F1" w:rsidRDefault="007550F1" w:rsidP="004323B0">
      <w:pPr>
        <w:pStyle w:val="ListParagraph"/>
        <w:jc w:val="both"/>
        <w:rPr>
          <w:b/>
        </w:rPr>
      </w:pPr>
    </w:p>
    <w:p w:rsidR="007550F1" w:rsidRPr="004323B0" w:rsidRDefault="004323B0" w:rsidP="004323B0">
      <w:pPr>
        <w:jc w:val="both"/>
        <w:rPr>
          <w:b/>
        </w:rPr>
      </w:pPr>
      <w:r w:rsidRPr="004323B0">
        <w:rPr>
          <w:b/>
        </w:rPr>
        <w:t>7.</w:t>
      </w:r>
      <w:r>
        <w:rPr>
          <w:b/>
        </w:rPr>
        <w:t xml:space="preserve">        </w:t>
      </w:r>
      <w:r w:rsidR="007550F1" w:rsidRPr="004323B0">
        <w:rPr>
          <w:b/>
        </w:rPr>
        <w:t>AOB</w:t>
      </w:r>
    </w:p>
    <w:p w:rsidR="004323B0" w:rsidRPr="004323B0" w:rsidRDefault="004323B0" w:rsidP="004323B0">
      <w:pPr>
        <w:jc w:val="both"/>
      </w:pPr>
    </w:p>
    <w:p w:rsidR="00933CAA" w:rsidRDefault="00933CAA" w:rsidP="004323B0">
      <w:pPr>
        <w:jc w:val="both"/>
      </w:pPr>
      <w:r>
        <w:t xml:space="preserve">The current membership of the PPG has now been in office for 2 years </w:t>
      </w:r>
      <w:r w:rsidR="00C26993">
        <w:t xml:space="preserve">and it </w:t>
      </w:r>
      <w:r>
        <w:t>was asked whether re-elections should be undertaken.</w:t>
      </w:r>
      <w:r w:rsidR="00427635">
        <w:t xml:space="preserve">  </w:t>
      </w:r>
      <w:r>
        <w:t>It was agreed that the Group would continue as at present but would advertise for new members in the meantime – this would be done via the website/newsletter, posters in both SMP and The Butchery, the Library and the Town Notice Board.</w:t>
      </w:r>
    </w:p>
    <w:p w:rsidR="00933CAA" w:rsidRDefault="00933CAA" w:rsidP="004323B0">
      <w:pPr>
        <w:jc w:val="both"/>
      </w:pPr>
    </w:p>
    <w:p w:rsidR="00933CAA" w:rsidRDefault="00C26993" w:rsidP="004323B0">
      <w:pPr>
        <w:jc w:val="both"/>
      </w:pPr>
      <w:r>
        <w:t>RM shared his recent experienc</w:t>
      </w:r>
      <w:r w:rsidR="008502A8">
        <w:t>e</w:t>
      </w:r>
      <w:r>
        <w:t xml:space="preserve"> </w:t>
      </w:r>
      <w:r w:rsidR="004323B0">
        <w:t>of attending A and E.</w:t>
      </w:r>
    </w:p>
    <w:p w:rsidR="004323B0" w:rsidRDefault="004323B0" w:rsidP="004323B0">
      <w:pPr>
        <w:jc w:val="both"/>
      </w:pPr>
    </w:p>
    <w:p w:rsidR="004323B0" w:rsidRDefault="004323B0" w:rsidP="004323B0">
      <w:pPr>
        <w:jc w:val="both"/>
      </w:pPr>
      <w:r>
        <w:t>CAB wished everyone a Merry Xmas and healthy New Year, and thanked the group for their support in 2022.</w:t>
      </w:r>
    </w:p>
    <w:p w:rsidR="007550F1" w:rsidRPr="007550F1" w:rsidRDefault="007550F1" w:rsidP="004323B0">
      <w:pPr>
        <w:jc w:val="both"/>
        <w:rPr>
          <w:b/>
        </w:rPr>
      </w:pPr>
    </w:p>
    <w:p w:rsidR="007550F1" w:rsidRPr="007550F1" w:rsidRDefault="007550F1" w:rsidP="004323B0">
      <w:pPr>
        <w:jc w:val="both"/>
        <w:rPr>
          <w:b/>
        </w:rPr>
      </w:pPr>
      <w:r>
        <w:rPr>
          <w:b/>
        </w:rPr>
        <w:t>8.            Date of Next Meeting</w:t>
      </w:r>
    </w:p>
    <w:p w:rsidR="007550F1" w:rsidRPr="007550F1" w:rsidRDefault="007550F1" w:rsidP="004323B0">
      <w:pPr>
        <w:jc w:val="both"/>
      </w:pPr>
    </w:p>
    <w:p w:rsidR="00370B0A" w:rsidRPr="00370B0A" w:rsidRDefault="007550F1" w:rsidP="004323B0">
      <w:pPr>
        <w:jc w:val="both"/>
      </w:pPr>
      <w:r>
        <w:t xml:space="preserve">The next meeting will be held on Wednesday </w:t>
      </w:r>
      <w:r w:rsidR="00F22F64">
        <w:t>22</w:t>
      </w:r>
      <w:r w:rsidR="00F22F64" w:rsidRPr="00F22F64">
        <w:rPr>
          <w:vertAlign w:val="superscript"/>
        </w:rPr>
        <w:t>nd</w:t>
      </w:r>
      <w:r w:rsidR="00F22F64">
        <w:t xml:space="preserve"> March @ 6.10 pm </w:t>
      </w:r>
      <w:bookmarkStart w:id="0" w:name="_GoBack"/>
      <w:bookmarkEnd w:id="0"/>
      <w:r w:rsidR="00175B5A">
        <w:t>at</w:t>
      </w:r>
      <w:r>
        <w:t xml:space="preserve"> Sandwich Medical Practice.</w:t>
      </w:r>
    </w:p>
    <w:sectPr w:rsidR="00370B0A" w:rsidRPr="00370B0A" w:rsidSect="00427635">
      <w:pgSz w:w="12240" w:h="15840"/>
      <w:pgMar w:top="567" w:right="1800"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45067"/>
    <w:multiLevelType w:val="hybridMultilevel"/>
    <w:tmpl w:val="C35C508C"/>
    <w:lvl w:ilvl="0" w:tplc="7CFA1B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7F72FD"/>
    <w:multiLevelType w:val="hybridMultilevel"/>
    <w:tmpl w:val="FA0C4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7F1BC3"/>
    <w:multiLevelType w:val="hybridMultilevel"/>
    <w:tmpl w:val="B6508C10"/>
    <w:lvl w:ilvl="0" w:tplc="D8F6E5D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D6E7600"/>
    <w:multiLevelType w:val="hybridMultilevel"/>
    <w:tmpl w:val="23DCF498"/>
    <w:lvl w:ilvl="0" w:tplc="7CD2E1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B75618"/>
    <w:multiLevelType w:val="hybridMultilevel"/>
    <w:tmpl w:val="2FFC6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526A28"/>
    <w:multiLevelType w:val="hybridMultilevel"/>
    <w:tmpl w:val="F08812B8"/>
    <w:lvl w:ilvl="0" w:tplc="F67809A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1851EC"/>
    <w:multiLevelType w:val="hybridMultilevel"/>
    <w:tmpl w:val="4D60C5AC"/>
    <w:lvl w:ilvl="0" w:tplc="5394A55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F3E3BFE"/>
    <w:multiLevelType w:val="hybridMultilevel"/>
    <w:tmpl w:val="3B50B490"/>
    <w:lvl w:ilvl="0" w:tplc="BB82EF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E0394D"/>
    <w:multiLevelType w:val="hybridMultilevel"/>
    <w:tmpl w:val="B548F970"/>
    <w:lvl w:ilvl="0" w:tplc="0809000F">
      <w:start w:val="1"/>
      <w:numFmt w:val="decimal"/>
      <w:lvlText w:val="%1."/>
      <w:lvlJc w:val="left"/>
      <w:pPr>
        <w:ind w:left="64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C13E3D"/>
    <w:multiLevelType w:val="hybridMultilevel"/>
    <w:tmpl w:val="85AC8866"/>
    <w:lvl w:ilvl="0" w:tplc="0352B6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A57C0E"/>
    <w:multiLevelType w:val="hybridMultilevel"/>
    <w:tmpl w:val="4F06EAFE"/>
    <w:lvl w:ilvl="0" w:tplc="2D6CDB4A">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A060DD"/>
    <w:multiLevelType w:val="hybridMultilevel"/>
    <w:tmpl w:val="697AEABA"/>
    <w:lvl w:ilvl="0" w:tplc="E93889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6DC27C3"/>
    <w:multiLevelType w:val="hybridMultilevel"/>
    <w:tmpl w:val="32E4C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9"/>
  </w:num>
  <w:num w:numId="4">
    <w:abstractNumId w:val="4"/>
  </w:num>
  <w:num w:numId="5">
    <w:abstractNumId w:val="12"/>
  </w:num>
  <w:num w:numId="6">
    <w:abstractNumId w:val="6"/>
  </w:num>
  <w:num w:numId="7">
    <w:abstractNumId w:val="0"/>
  </w:num>
  <w:num w:numId="8">
    <w:abstractNumId w:val="7"/>
  </w:num>
  <w:num w:numId="9">
    <w:abstractNumId w:val="5"/>
  </w:num>
  <w:num w:numId="10">
    <w:abstractNumId w:val="3"/>
  </w:num>
  <w:num w:numId="11">
    <w:abstractNumId w:val="2"/>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017"/>
    <w:rsid w:val="000062EA"/>
    <w:rsid w:val="00011F1D"/>
    <w:rsid w:val="00014514"/>
    <w:rsid w:val="000239A5"/>
    <w:rsid w:val="00031D64"/>
    <w:rsid w:val="00033B20"/>
    <w:rsid w:val="000345B2"/>
    <w:rsid w:val="000439B7"/>
    <w:rsid w:val="000445ED"/>
    <w:rsid w:val="000448BD"/>
    <w:rsid w:val="000450C7"/>
    <w:rsid w:val="0005338F"/>
    <w:rsid w:val="00061D1A"/>
    <w:rsid w:val="00067B68"/>
    <w:rsid w:val="000837BF"/>
    <w:rsid w:val="000A3483"/>
    <w:rsid w:val="000A3673"/>
    <w:rsid w:val="000A6B66"/>
    <w:rsid w:val="000C2BDB"/>
    <w:rsid w:val="000C63E2"/>
    <w:rsid w:val="000D37AB"/>
    <w:rsid w:val="000D5072"/>
    <w:rsid w:val="000F2D84"/>
    <w:rsid w:val="001207DD"/>
    <w:rsid w:val="001232AB"/>
    <w:rsid w:val="001245B2"/>
    <w:rsid w:val="001328D0"/>
    <w:rsid w:val="001378E2"/>
    <w:rsid w:val="001673DF"/>
    <w:rsid w:val="00174CDE"/>
    <w:rsid w:val="00175B5A"/>
    <w:rsid w:val="00194D0E"/>
    <w:rsid w:val="001B3098"/>
    <w:rsid w:val="001B3572"/>
    <w:rsid w:val="001B692D"/>
    <w:rsid w:val="001C0ABD"/>
    <w:rsid w:val="001D41CA"/>
    <w:rsid w:val="001E5B9F"/>
    <w:rsid w:val="001E7B14"/>
    <w:rsid w:val="001F1994"/>
    <w:rsid w:val="00214D1E"/>
    <w:rsid w:val="0021551F"/>
    <w:rsid w:val="00237F8F"/>
    <w:rsid w:val="00246720"/>
    <w:rsid w:val="00251070"/>
    <w:rsid w:val="0026394D"/>
    <w:rsid w:val="0027570F"/>
    <w:rsid w:val="002B062E"/>
    <w:rsid w:val="002C2C48"/>
    <w:rsid w:val="002D6170"/>
    <w:rsid w:val="002D79E8"/>
    <w:rsid w:val="002E01BC"/>
    <w:rsid w:val="002E29EE"/>
    <w:rsid w:val="00302A86"/>
    <w:rsid w:val="00307A72"/>
    <w:rsid w:val="00310A34"/>
    <w:rsid w:val="00312B71"/>
    <w:rsid w:val="00317100"/>
    <w:rsid w:val="003224BE"/>
    <w:rsid w:val="00331F8C"/>
    <w:rsid w:val="00332A1E"/>
    <w:rsid w:val="00341561"/>
    <w:rsid w:val="00344641"/>
    <w:rsid w:val="00357769"/>
    <w:rsid w:val="0036266D"/>
    <w:rsid w:val="00370B0A"/>
    <w:rsid w:val="003724FB"/>
    <w:rsid w:val="0037574C"/>
    <w:rsid w:val="00386421"/>
    <w:rsid w:val="00396179"/>
    <w:rsid w:val="00396EE8"/>
    <w:rsid w:val="003A69CD"/>
    <w:rsid w:val="003C3168"/>
    <w:rsid w:val="003C5586"/>
    <w:rsid w:val="003D5E11"/>
    <w:rsid w:val="003E71AA"/>
    <w:rsid w:val="003F1D9A"/>
    <w:rsid w:val="00427635"/>
    <w:rsid w:val="0043082C"/>
    <w:rsid w:val="004323B0"/>
    <w:rsid w:val="004335C5"/>
    <w:rsid w:val="0043671C"/>
    <w:rsid w:val="00444705"/>
    <w:rsid w:val="0045067F"/>
    <w:rsid w:val="00451C07"/>
    <w:rsid w:val="00454B37"/>
    <w:rsid w:val="00457FF8"/>
    <w:rsid w:val="004658F3"/>
    <w:rsid w:val="004728BE"/>
    <w:rsid w:val="00474D1D"/>
    <w:rsid w:val="00476940"/>
    <w:rsid w:val="004A5C24"/>
    <w:rsid w:val="004B75E0"/>
    <w:rsid w:val="004C4C0D"/>
    <w:rsid w:val="004C6C35"/>
    <w:rsid w:val="004E16BF"/>
    <w:rsid w:val="004E4F2E"/>
    <w:rsid w:val="004F4455"/>
    <w:rsid w:val="005004FD"/>
    <w:rsid w:val="00511F23"/>
    <w:rsid w:val="005134CD"/>
    <w:rsid w:val="00517BD0"/>
    <w:rsid w:val="00527488"/>
    <w:rsid w:val="00537373"/>
    <w:rsid w:val="0054272F"/>
    <w:rsid w:val="0054588C"/>
    <w:rsid w:val="00561B7A"/>
    <w:rsid w:val="005849DF"/>
    <w:rsid w:val="005B5F7A"/>
    <w:rsid w:val="005C17D4"/>
    <w:rsid w:val="005D2C45"/>
    <w:rsid w:val="005D74E2"/>
    <w:rsid w:val="005E608A"/>
    <w:rsid w:val="006001BA"/>
    <w:rsid w:val="006203EC"/>
    <w:rsid w:val="006274A8"/>
    <w:rsid w:val="00627580"/>
    <w:rsid w:val="00632D72"/>
    <w:rsid w:val="00637184"/>
    <w:rsid w:val="00640B1E"/>
    <w:rsid w:val="006417B2"/>
    <w:rsid w:val="006564A2"/>
    <w:rsid w:val="00660C3C"/>
    <w:rsid w:val="0066504B"/>
    <w:rsid w:val="00666DD9"/>
    <w:rsid w:val="00674902"/>
    <w:rsid w:val="00677E3C"/>
    <w:rsid w:val="006855C9"/>
    <w:rsid w:val="006A1A47"/>
    <w:rsid w:val="006B35EF"/>
    <w:rsid w:val="006C5DED"/>
    <w:rsid w:val="006D1EE1"/>
    <w:rsid w:val="006D35D5"/>
    <w:rsid w:val="006D7E60"/>
    <w:rsid w:val="006E4074"/>
    <w:rsid w:val="006F6B59"/>
    <w:rsid w:val="007079F6"/>
    <w:rsid w:val="007103D4"/>
    <w:rsid w:val="0071123C"/>
    <w:rsid w:val="00713D5E"/>
    <w:rsid w:val="00723419"/>
    <w:rsid w:val="00730E57"/>
    <w:rsid w:val="007318AD"/>
    <w:rsid w:val="00732461"/>
    <w:rsid w:val="0074331B"/>
    <w:rsid w:val="00746FFE"/>
    <w:rsid w:val="0074725D"/>
    <w:rsid w:val="00750304"/>
    <w:rsid w:val="007529E2"/>
    <w:rsid w:val="007550F1"/>
    <w:rsid w:val="00763710"/>
    <w:rsid w:val="00770A4F"/>
    <w:rsid w:val="0077729A"/>
    <w:rsid w:val="007824C0"/>
    <w:rsid w:val="00792F7F"/>
    <w:rsid w:val="00794D68"/>
    <w:rsid w:val="007A72DF"/>
    <w:rsid w:val="007B0492"/>
    <w:rsid w:val="007C658E"/>
    <w:rsid w:val="007D5999"/>
    <w:rsid w:val="007E2720"/>
    <w:rsid w:val="007E5385"/>
    <w:rsid w:val="007F321C"/>
    <w:rsid w:val="00834D3B"/>
    <w:rsid w:val="008350FC"/>
    <w:rsid w:val="00841C0D"/>
    <w:rsid w:val="008466BA"/>
    <w:rsid w:val="008502A8"/>
    <w:rsid w:val="00871BB8"/>
    <w:rsid w:val="00891E1A"/>
    <w:rsid w:val="008C411F"/>
    <w:rsid w:val="008C55B5"/>
    <w:rsid w:val="008D1A3C"/>
    <w:rsid w:val="008E0856"/>
    <w:rsid w:val="00907CE3"/>
    <w:rsid w:val="00913711"/>
    <w:rsid w:val="009153E1"/>
    <w:rsid w:val="009243B8"/>
    <w:rsid w:val="009271E3"/>
    <w:rsid w:val="00930E54"/>
    <w:rsid w:val="00933CAA"/>
    <w:rsid w:val="009764E1"/>
    <w:rsid w:val="00983CBC"/>
    <w:rsid w:val="009A04E8"/>
    <w:rsid w:val="009A55B2"/>
    <w:rsid w:val="009A7F20"/>
    <w:rsid w:val="009B6C5C"/>
    <w:rsid w:val="009C2153"/>
    <w:rsid w:val="009E37D4"/>
    <w:rsid w:val="009F2369"/>
    <w:rsid w:val="009F3969"/>
    <w:rsid w:val="00A13108"/>
    <w:rsid w:val="00A154B9"/>
    <w:rsid w:val="00A20D2B"/>
    <w:rsid w:val="00A237E8"/>
    <w:rsid w:val="00A2748B"/>
    <w:rsid w:val="00A30647"/>
    <w:rsid w:val="00A33FFF"/>
    <w:rsid w:val="00A365F0"/>
    <w:rsid w:val="00A37410"/>
    <w:rsid w:val="00A4608E"/>
    <w:rsid w:val="00A52E0E"/>
    <w:rsid w:val="00A52F86"/>
    <w:rsid w:val="00A540FE"/>
    <w:rsid w:val="00A70A15"/>
    <w:rsid w:val="00A9712C"/>
    <w:rsid w:val="00AC5D22"/>
    <w:rsid w:val="00AC7C2E"/>
    <w:rsid w:val="00AD2243"/>
    <w:rsid w:val="00AF1FE9"/>
    <w:rsid w:val="00AF38D8"/>
    <w:rsid w:val="00AF6D2B"/>
    <w:rsid w:val="00B069FB"/>
    <w:rsid w:val="00B36926"/>
    <w:rsid w:val="00B43743"/>
    <w:rsid w:val="00B522F5"/>
    <w:rsid w:val="00B536DD"/>
    <w:rsid w:val="00B5528D"/>
    <w:rsid w:val="00B61B70"/>
    <w:rsid w:val="00B67FD8"/>
    <w:rsid w:val="00B866EA"/>
    <w:rsid w:val="00B97BEE"/>
    <w:rsid w:val="00BB2C0D"/>
    <w:rsid w:val="00BC05B8"/>
    <w:rsid w:val="00BC1FB6"/>
    <w:rsid w:val="00BD51CB"/>
    <w:rsid w:val="00BD701B"/>
    <w:rsid w:val="00BE1764"/>
    <w:rsid w:val="00BE47C5"/>
    <w:rsid w:val="00BE7469"/>
    <w:rsid w:val="00BF1461"/>
    <w:rsid w:val="00C012A9"/>
    <w:rsid w:val="00C13464"/>
    <w:rsid w:val="00C26993"/>
    <w:rsid w:val="00C3242F"/>
    <w:rsid w:val="00C35AFD"/>
    <w:rsid w:val="00C5462A"/>
    <w:rsid w:val="00C62451"/>
    <w:rsid w:val="00C62ACA"/>
    <w:rsid w:val="00C77D5D"/>
    <w:rsid w:val="00C964EB"/>
    <w:rsid w:val="00CA6E94"/>
    <w:rsid w:val="00CA7CA8"/>
    <w:rsid w:val="00CC2017"/>
    <w:rsid w:val="00CD49E1"/>
    <w:rsid w:val="00CF7FCA"/>
    <w:rsid w:val="00D064EA"/>
    <w:rsid w:val="00D12557"/>
    <w:rsid w:val="00D170CF"/>
    <w:rsid w:val="00D2627D"/>
    <w:rsid w:val="00D31EFA"/>
    <w:rsid w:val="00D32D97"/>
    <w:rsid w:val="00D35F17"/>
    <w:rsid w:val="00D36C3A"/>
    <w:rsid w:val="00D4059C"/>
    <w:rsid w:val="00D42041"/>
    <w:rsid w:val="00D51B3E"/>
    <w:rsid w:val="00D7375C"/>
    <w:rsid w:val="00D7449D"/>
    <w:rsid w:val="00D76587"/>
    <w:rsid w:val="00D76864"/>
    <w:rsid w:val="00D82AA7"/>
    <w:rsid w:val="00D95C6C"/>
    <w:rsid w:val="00D965AE"/>
    <w:rsid w:val="00DA0215"/>
    <w:rsid w:val="00DA37CE"/>
    <w:rsid w:val="00DB3393"/>
    <w:rsid w:val="00DC0F2D"/>
    <w:rsid w:val="00DC2907"/>
    <w:rsid w:val="00DC7511"/>
    <w:rsid w:val="00DD3272"/>
    <w:rsid w:val="00DF0A75"/>
    <w:rsid w:val="00E01B89"/>
    <w:rsid w:val="00E0215D"/>
    <w:rsid w:val="00E14CC0"/>
    <w:rsid w:val="00E20F06"/>
    <w:rsid w:val="00E31110"/>
    <w:rsid w:val="00E34BB6"/>
    <w:rsid w:val="00E37062"/>
    <w:rsid w:val="00E40EB1"/>
    <w:rsid w:val="00E44F05"/>
    <w:rsid w:val="00E532B9"/>
    <w:rsid w:val="00E54922"/>
    <w:rsid w:val="00E6011D"/>
    <w:rsid w:val="00E73E75"/>
    <w:rsid w:val="00E75FCE"/>
    <w:rsid w:val="00E8257E"/>
    <w:rsid w:val="00E82883"/>
    <w:rsid w:val="00E91FFF"/>
    <w:rsid w:val="00E94A88"/>
    <w:rsid w:val="00EB6C13"/>
    <w:rsid w:val="00EC429C"/>
    <w:rsid w:val="00EC6FFB"/>
    <w:rsid w:val="00ED1B51"/>
    <w:rsid w:val="00EE381A"/>
    <w:rsid w:val="00EF39B3"/>
    <w:rsid w:val="00F05866"/>
    <w:rsid w:val="00F10A39"/>
    <w:rsid w:val="00F22F64"/>
    <w:rsid w:val="00F25BE5"/>
    <w:rsid w:val="00F4158D"/>
    <w:rsid w:val="00F4551A"/>
    <w:rsid w:val="00F52289"/>
    <w:rsid w:val="00F52761"/>
    <w:rsid w:val="00F60264"/>
    <w:rsid w:val="00F61B70"/>
    <w:rsid w:val="00F70F38"/>
    <w:rsid w:val="00F74C1B"/>
    <w:rsid w:val="00F84BB7"/>
    <w:rsid w:val="00F854BC"/>
    <w:rsid w:val="00F913A5"/>
    <w:rsid w:val="00FA5DE3"/>
    <w:rsid w:val="00FA6A31"/>
    <w:rsid w:val="00FB3A2A"/>
    <w:rsid w:val="00FC2B6C"/>
    <w:rsid w:val="00FD13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080743"/>
  <w15:docId w15:val="{6265698D-4EA9-46BD-B3C1-EB1CAF8E3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hAnsi="Calibri"/>
      <w:sz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2017"/>
    <w:pPr>
      <w:ind w:left="720"/>
      <w:contextualSpacing/>
    </w:pPr>
  </w:style>
  <w:style w:type="character" w:styleId="Hyperlink">
    <w:name w:val="Hyperlink"/>
    <w:basedOn w:val="DefaultParagraphFont"/>
    <w:rsid w:val="00627580"/>
    <w:rPr>
      <w:color w:val="0000FF" w:themeColor="hyperlink"/>
      <w:u w:val="single"/>
    </w:rPr>
  </w:style>
  <w:style w:type="character" w:styleId="FollowedHyperlink">
    <w:name w:val="FollowedHyperlink"/>
    <w:basedOn w:val="DefaultParagraphFont"/>
    <w:rsid w:val="00627580"/>
    <w:rPr>
      <w:color w:val="800080" w:themeColor="followedHyperlink"/>
      <w:u w:val="single"/>
    </w:rPr>
  </w:style>
  <w:style w:type="paragraph" w:styleId="BalloonText">
    <w:name w:val="Balloon Text"/>
    <w:basedOn w:val="Normal"/>
    <w:link w:val="BalloonTextChar"/>
    <w:rsid w:val="00317100"/>
    <w:rPr>
      <w:rFonts w:ascii="Tahoma" w:hAnsi="Tahoma" w:cs="Tahoma"/>
      <w:sz w:val="16"/>
      <w:szCs w:val="16"/>
    </w:rPr>
  </w:style>
  <w:style w:type="character" w:customStyle="1" w:styleId="BalloonTextChar">
    <w:name w:val="Balloon Text Char"/>
    <w:basedOn w:val="DefaultParagraphFont"/>
    <w:link w:val="BalloonText"/>
    <w:rsid w:val="00317100"/>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9457">
      <w:bodyDiv w:val="1"/>
      <w:marLeft w:val="0"/>
      <w:marRight w:val="0"/>
      <w:marTop w:val="0"/>
      <w:marBottom w:val="0"/>
      <w:divBdr>
        <w:top w:val="none" w:sz="0" w:space="0" w:color="auto"/>
        <w:left w:val="none" w:sz="0" w:space="0" w:color="auto"/>
        <w:bottom w:val="none" w:sz="0" w:space="0" w:color="auto"/>
        <w:right w:val="none" w:sz="0" w:space="0" w:color="auto"/>
      </w:divBdr>
    </w:div>
    <w:div w:id="1704550960">
      <w:bodyDiv w:val="1"/>
      <w:marLeft w:val="0"/>
      <w:marRight w:val="0"/>
      <w:marTop w:val="0"/>
      <w:marBottom w:val="0"/>
      <w:divBdr>
        <w:top w:val="none" w:sz="0" w:space="0" w:color="auto"/>
        <w:left w:val="none" w:sz="0" w:space="0" w:color="auto"/>
        <w:bottom w:val="none" w:sz="0" w:space="0" w:color="auto"/>
        <w:right w:val="none" w:sz="0" w:space="0" w:color="auto"/>
      </w:divBdr>
    </w:div>
    <w:div w:id="18430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0D2AC-3D32-4844-8746-0D25703CE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679</Words>
  <Characters>3355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Kent and Medway NHS</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carol.bore</dc:creator>
  <cp:lastModifiedBy>Carol Bore</cp:lastModifiedBy>
  <cp:revision>5</cp:revision>
  <cp:lastPrinted>2022-12-19T15:57:00Z</cp:lastPrinted>
  <dcterms:created xsi:type="dcterms:W3CDTF">2022-12-19T16:11:00Z</dcterms:created>
  <dcterms:modified xsi:type="dcterms:W3CDTF">2022-12-20T09:04:00Z</dcterms:modified>
</cp:coreProperties>
</file>