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DF" w:rsidRDefault="001673DF" w:rsidP="00CC2017">
      <w:pPr>
        <w:jc w:val="center"/>
        <w:rPr>
          <w:sz w:val="28"/>
          <w:szCs w:val="28"/>
        </w:rPr>
      </w:pPr>
      <w:bookmarkStart w:id="0" w:name="_GoBack"/>
      <w:bookmarkEnd w:id="0"/>
    </w:p>
    <w:p w:rsidR="00D965AE" w:rsidRDefault="00D965AE" w:rsidP="00CC2017">
      <w:pPr>
        <w:jc w:val="center"/>
        <w:rPr>
          <w:sz w:val="28"/>
          <w:szCs w:val="28"/>
        </w:rPr>
      </w:pPr>
    </w:p>
    <w:p w:rsidR="005B5F7A" w:rsidRPr="00CC2017" w:rsidRDefault="00DC0F2D" w:rsidP="00CC2017">
      <w:pPr>
        <w:jc w:val="center"/>
        <w:rPr>
          <w:sz w:val="28"/>
          <w:szCs w:val="28"/>
        </w:rPr>
      </w:pPr>
      <w:r>
        <w:rPr>
          <w:sz w:val="28"/>
          <w:szCs w:val="28"/>
        </w:rPr>
        <w:t>SANDWICH MEDICAL PRACTICE</w:t>
      </w:r>
    </w:p>
    <w:p w:rsidR="00CC2017" w:rsidRDefault="00CC2017" w:rsidP="00CC2017">
      <w:pPr>
        <w:jc w:val="center"/>
      </w:pPr>
    </w:p>
    <w:p w:rsidR="00CC2017" w:rsidRPr="00CC2017" w:rsidRDefault="00CC2017" w:rsidP="00CC2017">
      <w:pPr>
        <w:jc w:val="center"/>
        <w:rPr>
          <w:sz w:val="28"/>
          <w:szCs w:val="28"/>
          <w:u w:val="single"/>
        </w:rPr>
      </w:pPr>
      <w:r w:rsidRPr="00CC2017">
        <w:rPr>
          <w:sz w:val="28"/>
          <w:szCs w:val="28"/>
          <w:u w:val="single"/>
        </w:rPr>
        <w:t>Patient Participation Group</w:t>
      </w:r>
    </w:p>
    <w:p w:rsidR="00CC2017" w:rsidRDefault="00CC2017">
      <w:pPr>
        <w:rPr>
          <w:b/>
        </w:rPr>
      </w:pPr>
    </w:p>
    <w:p w:rsidR="00CC2017" w:rsidRDefault="00CC2017" w:rsidP="00CC2017">
      <w:pPr>
        <w:jc w:val="center"/>
        <w:rPr>
          <w:b/>
        </w:rPr>
      </w:pPr>
      <w:r w:rsidRPr="00CC2017">
        <w:rPr>
          <w:b/>
        </w:rPr>
        <w:t xml:space="preserve">Notes of Meeting held on </w:t>
      </w:r>
      <w:r w:rsidR="00983CBC">
        <w:rPr>
          <w:b/>
        </w:rPr>
        <w:t>Wednesday,</w:t>
      </w:r>
      <w:r w:rsidR="006B35EF">
        <w:rPr>
          <w:b/>
        </w:rPr>
        <w:t xml:space="preserve"> </w:t>
      </w:r>
      <w:r w:rsidR="00303E28">
        <w:rPr>
          <w:b/>
        </w:rPr>
        <w:t>24</w:t>
      </w:r>
      <w:r w:rsidR="00303E28" w:rsidRPr="00303E28">
        <w:rPr>
          <w:b/>
          <w:vertAlign w:val="superscript"/>
        </w:rPr>
        <w:t>th</w:t>
      </w:r>
      <w:r w:rsidR="00303E28">
        <w:rPr>
          <w:b/>
        </w:rPr>
        <w:t xml:space="preserve"> January 2024</w:t>
      </w:r>
    </w:p>
    <w:p w:rsidR="005134CD" w:rsidRDefault="005134CD" w:rsidP="00CC2017">
      <w:pPr>
        <w:jc w:val="center"/>
        <w:rPr>
          <w:b/>
        </w:rPr>
      </w:pPr>
      <w:proofErr w:type="gramStart"/>
      <w:r>
        <w:rPr>
          <w:b/>
        </w:rPr>
        <w:t>at</w:t>
      </w:r>
      <w:proofErr w:type="gramEnd"/>
      <w:r>
        <w:rPr>
          <w:b/>
        </w:rPr>
        <w:t xml:space="preserve"> </w:t>
      </w:r>
      <w:r w:rsidR="00DC0F2D">
        <w:rPr>
          <w:b/>
        </w:rPr>
        <w:t>Sandwich Medical Practice</w:t>
      </w:r>
    </w:p>
    <w:p w:rsidR="00CC2017" w:rsidRDefault="00CC2017" w:rsidP="00CC2017">
      <w:pPr>
        <w:jc w:val="center"/>
        <w:rPr>
          <w:b/>
        </w:rPr>
      </w:pPr>
    </w:p>
    <w:p w:rsidR="00DC0F2D" w:rsidRDefault="00CC2017" w:rsidP="005134CD">
      <w:r>
        <w:t>In at</w:t>
      </w:r>
      <w:r w:rsidR="00DC0F2D">
        <w:t>tendance:</w:t>
      </w:r>
      <w:r w:rsidR="00DC0F2D">
        <w:tab/>
      </w:r>
      <w:r w:rsidR="00DC0F2D">
        <w:tab/>
        <w:t>Suzanne Myers (Practice Manager)</w:t>
      </w:r>
      <w:r w:rsidR="00DC0F2D">
        <w:tab/>
        <w:t>SM</w:t>
      </w:r>
    </w:p>
    <w:p w:rsidR="00983CBC" w:rsidRPr="00303E28" w:rsidRDefault="00303E28" w:rsidP="00983CBC">
      <w:r>
        <w:tab/>
      </w:r>
      <w:r>
        <w:tab/>
      </w:r>
      <w:r>
        <w:tab/>
        <w:t>Dr Ben Drew (GP Partner)</w:t>
      </w:r>
      <w:r>
        <w:tab/>
      </w:r>
      <w:r>
        <w:tab/>
        <w:t>BB</w:t>
      </w:r>
      <w:r w:rsidR="00983CBC">
        <w:t xml:space="preserve"> </w:t>
      </w:r>
    </w:p>
    <w:p w:rsidR="000345B2" w:rsidRPr="00303E28" w:rsidRDefault="00983CBC" w:rsidP="00B536DD">
      <w:r w:rsidRPr="00303E28">
        <w:rPr>
          <w:b/>
        </w:rPr>
        <w:tab/>
      </w:r>
      <w:r w:rsidRPr="00303E28">
        <w:rPr>
          <w:b/>
        </w:rPr>
        <w:tab/>
      </w:r>
      <w:r w:rsidRPr="00303E28">
        <w:rPr>
          <w:b/>
        </w:rPr>
        <w:tab/>
      </w:r>
      <w:proofErr w:type="spellStart"/>
      <w:r w:rsidR="00BD51CB" w:rsidRPr="00303E28">
        <w:t>Mr</w:t>
      </w:r>
      <w:proofErr w:type="spellEnd"/>
      <w:r w:rsidR="00BD51CB" w:rsidRPr="00303E28">
        <w:t xml:space="preserve"> </w:t>
      </w:r>
      <w:r w:rsidR="00DC0F2D" w:rsidRPr="00303E28">
        <w:t>Francis de Souza</w:t>
      </w:r>
      <w:r w:rsidRPr="00303E28">
        <w:t xml:space="preserve"> (Chair)</w:t>
      </w:r>
      <w:r w:rsidR="00DC0F2D" w:rsidRPr="00303E28">
        <w:tab/>
      </w:r>
      <w:r w:rsidR="00DC0F2D" w:rsidRPr="00303E28">
        <w:tab/>
      </w:r>
      <w:proofErr w:type="spellStart"/>
      <w:r w:rsidR="00DC0F2D" w:rsidRPr="00303E28">
        <w:t>FdS</w:t>
      </w:r>
      <w:proofErr w:type="spellEnd"/>
    </w:p>
    <w:p w:rsidR="00983CBC" w:rsidRDefault="007020EB" w:rsidP="00303E28">
      <w:r>
        <w:tab/>
      </w:r>
      <w:r>
        <w:tab/>
      </w:r>
      <w:r>
        <w:tab/>
      </w:r>
      <w:proofErr w:type="spellStart"/>
      <w:r w:rsidR="00DC0F2D">
        <w:t>Mr</w:t>
      </w:r>
      <w:proofErr w:type="spellEnd"/>
      <w:r w:rsidR="00DC0F2D">
        <w:t xml:space="preserve"> Michael </w:t>
      </w:r>
      <w:proofErr w:type="spellStart"/>
      <w:r w:rsidR="00FC2B6C">
        <w:t>Edinberry</w:t>
      </w:r>
      <w:proofErr w:type="spellEnd"/>
      <w:r w:rsidR="00DC0F2D">
        <w:tab/>
      </w:r>
      <w:r w:rsidR="00DC0F2D">
        <w:tab/>
      </w:r>
      <w:r w:rsidR="00DC0F2D">
        <w:tab/>
        <w:t>M</w:t>
      </w:r>
      <w:r w:rsidR="00303E28">
        <w:t>E</w:t>
      </w:r>
    </w:p>
    <w:p w:rsidR="00983CBC" w:rsidRDefault="00983CBC" w:rsidP="00B536DD">
      <w:r>
        <w:tab/>
      </w:r>
      <w:r>
        <w:tab/>
      </w:r>
      <w:r>
        <w:tab/>
      </w:r>
      <w:proofErr w:type="spellStart"/>
      <w:r>
        <w:t>Mr</w:t>
      </w:r>
      <w:proofErr w:type="spellEnd"/>
      <w:r>
        <w:t xml:space="preserve"> Robert Marshall</w:t>
      </w:r>
      <w:r>
        <w:tab/>
      </w:r>
      <w:r>
        <w:tab/>
      </w:r>
      <w:r>
        <w:tab/>
        <w:t>RM</w:t>
      </w:r>
    </w:p>
    <w:p w:rsidR="00303E28" w:rsidRDefault="00303E28" w:rsidP="00B536DD">
      <w:r>
        <w:tab/>
      </w:r>
      <w:r>
        <w:tab/>
      </w:r>
      <w:r>
        <w:tab/>
      </w:r>
      <w:proofErr w:type="spellStart"/>
      <w:r>
        <w:t>Mr</w:t>
      </w:r>
      <w:proofErr w:type="spellEnd"/>
      <w:r>
        <w:t xml:space="preserve"> John </w:t>
      </w:r>
      <w:proofErr w:type="spellStart"/>
      <w:r>
        <w:t>Bateston</w:t>
      </w:r>
      <w:proofErr w:type="spellEnd"/>
      <w:r>
        <w:tab/>
      </w:r>
      <w:r>
        <w:tab/>
      </w:r>
      <w:r>
        <w:tab/>
        <w:t>JB</w:t>
      </w:r>
    </w:p>
    <w:p w:rsidR="00303E28" w:rsidRDefault="00303E28" w:rsidP="00B536DD">
      <w:r>
        <w:tab/>
      </w:r>
      <w:r>
        <w:tab/>
      </w:r>
      <w:r>
        <w:tab/>
      </w:r>
      <w:proofErr w:type="spellStart"/>
      <w:r>
        <w:t>Mrs</w:t>
      </w:r>
      <w:proofErr w:type="spellEnd"/>
      <w:r>
        <w:t xml:space="preserve"> </w:t>
      </w:r>
      <w:proofErr w:type="spellStart"/>
      <w:r>
        <w:t>Alanda</w:t>
      </w:r>
      <w:proofErr w:type="spellEnd"/>
      <w:r>
        <w:t xml:space="preserve"> </w:t>
      </w:r>
      <w:proofErr w:type="spellStart"/>
      <w:r>
        <w:t>Tofte</w:t>
      </w:r>
      <w:proofErr w:type="spellEnd"/>
      <w:r>
        <w:tab/>
      </w:r>
      <w:r>
        <w:tab/>
      </w:r>
      <w:r>
        <w:tab/>
        <w:t>AT</w:t>
      </w:r>
    </w:p>
    <w:p w:rsidR="00303E28" w:rsidRDefault="00303E28" w:rsidP="00B536DD">
      <w:r>
        <w:tab/>
      </w:r>
      <w:r>
        <w:tab/>
      </w:r>
      <w:r>
        <w:tab/>
        <w:t>Sarah Jones Social Prescriber</w:t>
      </w:r>
      <w:r>
        <w:tab/>
      </w:r>
      <w:r>
        <w:tab/>
        <w:t>SJ</w:t>
      </w:r>
    </w:p>
    <w:p w:rsidR="00303E28" w:rsidRDefault="00303E28" w:rsidP="00B536DD">
      <w:r>
        <w:tab/>
      </w:r>
      <w:r>
        <w:tab/>
      </w:r>
      <w:r>
        <w:tab/>
        <w:t xml:space="preserve">Kat </w:t>
      </w:r>
      <w:proofErr w:type="spellStart"/>
      <w:r>
        <w:t>Shonk</w:t>
      </w:r>
      <w:proofErr w:type="spellEnd"/>
      <w:r>
        <w:t xml:space="preserve"> Social Prescriber</w:t>
      </w:r>
      <w:r>
        <w:tab/>
      </w:r>
      <w:r>
        <w:tab/>
        <w:t>KS</w:t>
      </w:r>
    </w:p>
    <w:p w:rsidR="006B35EF" w:rsidRDefault="006B35EF" w:rsidP="00B536DD">
      <w:r>
        <w:tab/>
      </w:r>
      <w:r>
        <w:tab/>
      </w:r>
      <w:r>
        <w:tab/>
      </w:r>
    </w:p>
    <w:p w:rsidR="00E37062" w:rsidRDefault="00DC0F2D" w:rsidP="00B536DD">
      <w:r>
        <w:tab/>
      </w:r>
      <w:r>
        <w:tab/>
      </w:r>
      <w:r>
        <w:tab/>
      </w:r>
      <w:r>
        <w:tab/>
      </w:r>
      <w:r>
        <w:tab/>
      </w:r>
    </w:p>
    <w:p w:rsidR="009A04E8" w:rsidRDefault="00BD51CB" w:rsidP="00CC2017">
      <w:r>
        <w:tab/>
      </w:r>
    </w:p>
    <w:p w:rsidR="007B0492" w:rsidRDefault="00983CBC" w:rsidP="00D2627D">
      <w:proofErr w:type="spellStart"/>
      <w:r>
        <w:t>FdS</w:t>
      </w:r>
      <w:proofErr w:type="spellEnd"/>
      <w:r>
        <w:t xml:space="preserve"> we</w:t>
      </w:r>
      <w:r w:rsidR="00011F1D">
        <w:t xml:space="preserve">lcomed everyone to the meeting and thanked everyone for attending. </w:t>
      </w:r>
    </w:p>
    <w:p w:rsidR="00E01B89" w:rsidRDefault="00E01B89" w:rsidP="00F52761">
      <w:pPr>
        <w:jc w:val="both"/>
        <w:rPr>
          <w:b/>
        </w:rPr>
      </w:pPr>
    </w:p>
    <w:p w:rsidR="00E91FFF" w:rsidRDefault="00E91FFF" w:rsidP="001B3098">
      <w:pPr>
        <w:pStyle w:val="ListParagraph"/>
        <w:numPr>
          <w:ilvl w:val="0"/>
          <w:numId w:val="2"/>
        </w:numPr>
        <w:ind w:hanging="720"/>
        <w:jc w:val="both"/>
        <w:rPr>
          <w:b/>
        </w:rPr>
      </w:pPr>
      <w:r>
        <w:rPr>
          <w:b/>
        </w:rPr>
        <w:t>Apologies</w:t>
      </w:r>
    </w:p>
    <w:p w:rsidR="00E91FFF" w:rsidRDefault="00E91FFF" w:rsidP="00E91FFF">
      <w:pPr>
        <w:pStyle w:val="ListParagraph"/>
        <w:jc w:val="both"/>
        <w:rPr>
          <w:b/>
        </w:rPr>
      </w:pPr>
    </w:p>
    <w:p w:rsidR="009C2153" w:rsidRDefault="00E91FFF" w:rsidP="0043671C">
      <w:pPr>
        <w:pStyle w:val="ListParagraph"/>
        <w:ind w:left="0"/>
        <w:jc w:val="both"/>
      </w:pPr>
      <w:r>
        <w:t xml:space="preserve">Apologies were received </w:t>
      </w:r>
      <w:r w:rsidR="00014514">
        <w:t xml:space="preserve">from </w:t>
      </w:r>
      <w:r w:rsidR="00303E28">
        <w:t xml:space="preserve">Brenda O’Neill, Natalie Baker, </w:t>
      </w:r>
      <w:proofErr w:type="gramStart"/>
      <w:r w:rsidR="00303E28">
        <w:t>Sharon</w:t>
      </w:r>
      <w:proofErr w:type="gramEnd"/>
      <w:r w:rsidR="00303E28">
        <w:t xml:space="preserve"> Dunn</w:t>
      </w:r>
    </w:p>
    <w:p w:rsidR="007020EB" w:rsidRDefault="007020EB" w:rsidP="0043671C">
      <w:pPr>
        <w:pStyle w:val="ListParagraph"/>
        <w:ind w:left="0"/>
        <w:jc w:val="both"/>
      </w:pPr>
    </w:p>
    <w:p w:rsidR="00913711" w:rsidRPr="006B35EF" w:rsidRDefault="006B35EF" w:rsidP="006B35EF">
      <w:pPr>
        <w:pStyle w:val="ListParagraph"/>
        <w:numPr>
          <w:ilvl w:val="0"/>
          <w:numId w:val="2"/>
        </w:numPr>
        <w:ind w:hanging="720"/>
        <w:jc w:val="both"/>
        <w:rPr>
          <w:b/>
        </w:rPr>
      </w:pPr>
      <w:r w:rsidRPr="006B35EF">
        <w:rPr>
          <w:b/>
        </w:rPr>
        <w:t>Minutes of the previous meeting</w:t>
      </w:r>
    </w:p>
    <w:p w:rsidR="006B35EF" w:rsidRDefault="006B35EF" w:rsidP="006B35EF">
      <w:pPr>
        <w:jc w:val="both"/>
      </w:pPr>
    </w:p>
    <w:p w:rsidR="006B35EF" w:rsidRDefault="006B35EF" w:rsidP="006B35EF">
      <w:pPr>
        <w:jc w:val="both"/>
      </w:pPr>
      <w:r>
        <w:t>Minutes of the previous meeting were agreed as a true record.</w:t>
      </w:r>
      <w:r w:rsidR="007020EB">
        <w:t xml:space="preserve">  </w:t>
      </w:r>
    </w:p>
    <w:p w:rsidR="006B35EF" w:rsidRDefault="006B35EF" w:rsidP="006B35EF">
      <w:pPr>
        <w:jc w:val="both"/>
      </w:pPr>
    </w:p>
    <w:p w:rsidR="00303E28" w:rsidRDefault="00303E28" w:rsidP="00303E28">
      <w:pPr>
        <w:jc w:val="both"/>
        <w:rPr>
          <w:b/>
        </w:rPr>
      </w:pPr>
      <w:r>
        <w:t>3.</w:t>
      </w:r>
      <w:r>
        <w:tab/>
      </w:r>
      <w:r w:rsidRPr="00303E28">
        <w:rPr>
          <w:b/>
        </w:rPr>
        <w:t xml:space="preserve">Social Prescribers – Kat </w:t>
      </w:r>
      <w:proofErr w:type="spellStart"/>
      <w:r w:rsidRPr="00303E28">
        <w:rPr>
          <w:b/>
        </w:rPr>
        <w:t>Shonk</w:t>
      </w:r>
      <w:proofErr w:type="spellEnd"/>
      <w:r w:rsidRPr="00303E28">
        <w:rPr>
          <w:b/>
        </w:rPr>
        <w:t xml:space="preserve"> and Sarah Jones</w:t>
      </w:r>
    </w:p>
    <w:p w:rsidR="00303E28" w:rsidRDefault="00303E28" w:rsidP="00303E28">
      <w:pPr>
        <w:jc w:val="both"/>
        <w:rPr>
          <w:b/>
        </w:rPr>
      </w:pPr>
    </w:p>
    <w:p w:rsidR="00303E28" w:rsidRDefault="00303E28" w:rsidP="00303E28">
      <w:pPr>
        <w:jc w:val="both"/>
      </w:pPr>
      <w:r>
        <w:t>Kat &amp; Sarah had been invited</w:t>
      </w:r>
      <w:r w:rsidR="00DF33FA">
        <w:t xml:space="preserve"> to the meeting to explain their role </w:t>
      </w:r>
      <w:r>
        <w:t>as a Social Prescriber.</w:t>
      </w:r>
    </w:p>
    <w:p w:rsidR="00303E28" w:rsidRDefault="00303E28" w:rsidP="00303E28">
      <w:pPr>
        <w:jc w:val="both"/>
      </w:pPr>
      <w:r>
        <w:t>They said that they support the Practices across the PCN with a wide range of services including housing related queries, tasks with daily living, combating isolation / loneliness, accessing community groups and activities.  A leaflet is attached with further information.</w:t>
      </w:r>
    </w:p>
    <w:p w:rsidR="00303E28" w:rsidRDefault="00303E28" w:rsidP="00303E28">
      <w:pPr>
        <w:jc w:val="both"/>
      </w:pPr>
    </w:p>
    <w:p w:rsidR="00303E28" w:rsidRDefault="00303E28" w:rsidP="00303E28">
      <w:pPr>
        <w:jc w:val="both"/>
        <w:rPr>
          <w:b/>
        </w:rPr>
      </w:pPr>
      <w:r>
        <w:t>4.</w:t>
      </w:r>
      <w:r>
        <w:tab/>
      </w:r>
      <w:r w:rsidRPr="00303E28">
        <w:rPr>
          <w:b/>
        </w:rPr>
        <w:t>Deal &amp; Sandwich PCN Enhanced Access – Dr Drew</w:t>
      </w:r>
    </w:p>
    <w:p w:rsidR="00303E28" w:rsidRDefault="00303E28" w:rsidP="00303E28">
      <w:pPr>
        <w:jc w:val="both"/>
        <w:rPr>
          <w:b/>
        </w:rPr>
      </w:pPr>
    </w:p>
    <w:p w:rsidR="00303E28" w:rsidRDefault="00303E28" w:rsidP="00303E28">
      <w:pPr>
        <w:jc w:val="both"/>
      </w:pPr>
      <w:r>
        <w:t xml:space="preserve">Dr Drew has recently taken on the joint Clinical Director role for the PCN.  He started by giving an overview of the Primary Care Network, which consists of five practices, SMP, Balmoral, St Richards road, Cedars and Manor Road.  There are various different support staff, including the Social Prescribers, Enhanced Health in Care Home team, Clinical Pharmacists, Mental Health Team and Care </w:t>
      </w:r>
      <w:proofErr w:type="spellStart"/>
      <w:r>
        <w:t>co-ordinators</w:t>
      </w:r>
      <w:proofErr w:type="spellEnd"/>
      <w:r>
        <w:t>.</w:t>
      </w:r>
    </w:p>
    <w:p w:rsidR="00303E28" w:rsidRDefault="00303E28" w:rsidP="00303E28">
      <w:pPr>
        <w:jc w:val="both"/>
      </w:pPr>
    </w:p>
    <w:p w:rsidR="00F52038" w:rsidRDefault="00303E28" w:rsidP="00303E28">
      <w:pPr>
        <w:jc w:val="both"/>
      </w:pPr>
      <w:r>
        <w:t xml:space="preserve">Dr Drew explained that initially when the PCNs were formed in 2019, the Practices were not in a position to take on the additional work which included providing enhanced access, however he feels that it is important that this is brought back into the Practices and the aim is for us to provide </w:t>
      </w:r>
      <w:r>
        <w:lastRenderedPageBreak/>
        <w:t>enhanced access ourselves from April 2024</w:t>
      </w:r>
      <w:r w:rsidR="00F52038">
        <w:t>.  This means</w:t>
      </w:r>
      <w:r>
        <w:t xml:space="preserve"> that one of the practices will be open each day until 8pm and at weekends, on a </w:t>
      </w:r>
      <w:proofErr w:type="spellStart"/>
      <w:r>
        <w:t>rota</w:t>
      </w:r>
      <w:proofErr w:type="spellEnd"/>
      <w:r>
        <w:t xml:space="preserve"> basis. There will be a mix of staff and additiona</w:t>
      </w:r>
      <w:r w:rsidR="00F52038">
        <w:t xml:space="preserve">l hours will be offered both </w:t>
      </w:r>
      <w:r>
        <w:t xml:space="preserve">in and out of hours.   Channel Health Alliance are providing this at the moment, which they run out of Deal Hospital.  The plan is to keep some of this going, by </w:t>
      </w:r>
      <w:proofErr w:type="spellStart"/>
      <w:r>
        <w:t>utilising</w:t>
      </w:r>
      <w:proofErr w:type="spellEnd"/>
      <w:r>
        <w:t xml:space="preserve"> the nursing staff at weekends.</w:t>
      </w:r>
      <w:r w:rsidR="00F52038">
        <w:t xml:space="preserve">  There is still some work to be carried out on the IT system. </w:t>
      </w:r>
    </w:p>
    <w:p w:rsidR="00AB4702" w:rsidRDefault="00AB4702" w:rsidP="00303E28">
      <w:pPr>
        <w:jc w:val="both"/>
      </w:pPr>
      <w:r>
        <w:t>Everyone thought that this was a positive move for the practice.</w:t>
      </w:r>
    </w:p>
    <w:p w:rsidR="00F52038" w:rsidRDefault="00F52038" w:rsidP="00303E28">
      <w:pPr>
        <w:jc w:val="both"/>
      </w:pPr>
    </w:p>
    <w:p w:rsidR="00303E28" w:rsidRDefault="00F52038" w:rsidP="00303E28">
      <w:pPr>
        <w:jc w:val="both"/>
      </w:pPr>
      <w:r>
        <w:t xml:space="preserve"> As part of this process the PPG should be consulted, which is why he is explaining the benefits of this today.  He will also attend the PCN PPG in a couple of </w:t>
      </w:r>
      <w:proofErr w:type="spellStart"/>
      <w:proofErr w:type="gramStart"/>
      <w:r>
        <w:t>weeks</w:t>
      </w:r>
      <w:proofErr w:type="gramEnd"/>
      <w:r>
        <w:t xml:space="preserve"> time</w:t>
      </w:r>
      <w:proofErr w:type="spellEnd"/>
      <w:r>
        <w:t>, and would welcome our PPG support.</w:t>
      </w:r>
    </w:p>
    <w:p w:rsidR="00F52038" w:rsidRDefault="00F52038" w:rsidP="00303E28">
      <w:pPr>
        <w:jc w:val="both"/>
      </w:pPr>
    </w:p>
    <w:p w:rsidR="00F52038" w:rsidRPr="00DF33FA" w:rsidRDefault="00DF33FA" w:rsidP="00303E28">
      <w:pPr>
        <w:jc w:val="both"/>
        <w:rPr>
          <w:b/>
        </w:rPr>
      </w:pPr>
      <w:r w:rsidRPr="00DF33FA">
        <w:rPr>
          <w:b/>
        </w:rPr>
        <w:t xml:space="preserve">5. </w:t>
      </w:r>
      <w:r w:rsidRPr="00DF33FA">
        <w:rPr>
          <w:b/>
        </w:rPr>
        <w:tab/>
        <w:t>Stoma Services</w:t>
      </w:r>
    </w:p>
    <w:p w:rsidR="00DF33FA" w:rsidRDefault="00DF33FA" w:rsidP="00303E28">
      <w:pPr>
        <w:jc w:val="both"/>
      </w:pPr>
    </w:p>
    <w:p w:rsidR="00DF33FA" w:rsidRDefault="00DF33FA" w:rsidP="00303E28">
      <w:pPr>
        <w:jc w:val="both"/>
      </w:pPr>
      <w:r>
        <w:t>AT worked as part of the East Kent Stoma support group, and as part of this work she consulted with patients who have a stoma to make their pathway as easy and stress free for them as possible.  This was a valuable piece of work and is a process that could be used for other conditions.  There is a health and wellbeing event on 26</w:t>
      </w:r>
      <w:r w:rsidRPr="00DF33FA">
        <w:rPr>
          <w:vertAlign w:val="superscript"/>
        </w:rPr>
        <w:t>th</w:t>
      </w:r>
      <w:r>
        <w:t xml:space="preserve"> April at the Canterbury Cricket Ground.  </w:t>
      </w:r>
    </w:p>
    <w:p w:rsidR="00DF33FA" w:rsidRDefault="00DF33FA" w:rsidP="00303E28">
      <w:pPr>
        <w:jc w:val="both"/>
      </w:pPr>
    </w:p>
    <w:p w:rsidR="00DF33FA" w:rsidRDefault="00DF33FA" w:rsidP="00303E28">
      <w:pPr>
        <w:jc w:val="both"/>
      </w:pPr>
      <w:r>
        <w:t>6.</w:t>
      </w:r>
      <w:r>
        <w:tab/>
      </w:r>
      <w:r w:rsidRPr="00DF33FA">
        <w:rPr>
          <w:b/>
        </w:rPr>
        <w:t>Patient Access</w:t>
      </w:r>
    </w:p>
    <w:p w:rsidR="00DF33FA" w:rsidRDefault="00DF33FA" w:rsidP="00303E28">
      <w:pPr>
        <w:jc w:val="both"/>
      </w:pPr>
    </w:p>
    <w:p w:rsidR="00303E28" w:rsidRDefault="00DF33FA" w:rsidP="00303E28">
      <w:pPr>
        <w:jc w:val="both"/>
      </w:pPr>
      <w:r>
        <w:t xml:space="preserve">RM said that he uses patient access.  There is a facility on there that can enable patients to message the practice.  He said that he was not able to access this as it says that the practice does not offer this service.  SM explained that we are not able to allow all of the third party apps to message us directly.  We already have lots of ways that patients are able to contact us.  BD suggested that </w:t>
      </w:r>
      <w:proofErr w:type="spellStart"/>
      <w:r>
        <w:t>eConsults</w:t>
      </w:r>
      <w:proofErr w:type="spellEnd"/>
      <w:r>
        <w:t xml:space="preserve"> would be an alternative means which is useful if the patient has a simple question to ask which does not warrant the need to see a GP.</w:t>
      </w:r>
    </w:p>
    <w:p w:rsidR="00DF33FA" w:rsidRDefault="00DF33FA" w:rsidP="00303E28">
      <w:pPr>
        <w:jc w:val="both"/>
      </w:pPr>
    </w:p>
    <w:p w:rsidR="00DF33FA" w:rsidRDefault="00DF33FA" w:rsidP="00303E28">
      <w:pPr>
        <w:jc w:val="both"/>
      </w:pPr>
      <w:r>
        <w:t>7.</w:t>
      </w:r>
      <w:r>
        <w:tab/>
      </w:r>
      <w:r w:rsidRPr="00DF33FA">
        <w:rPr>
          <w:b/>
        </w:rPr>
        <w:t>AOB</w:t>
      </w:r>
    </w:p>
    <w:p w:rsidR="00DF33FA" w:rsidRDefault="00DF33FA" w:rsidP="00303E28">
      <w:pPr>
        <w:jc w:val="both"/>
      </w:pPr>
    </w:p>
    <w:p w:rsidR="00DF33FA" w:rsidRDefault="00DF33FA" w:rsidP="00303E28">
      <w:pPr>
        <w:jc w:val="both"/>
      </w:pPr>
      <w:proofErr w:type="gramStart"/>
      <w:r>
        <w:t>ME</w:t>
      </w:r>
      <w:proofErr w:type="gramEnd"/>
      <w:r>
        <w:t xml:space="preserve"> asked what the vaccination rate for measles was in the area, in view of the recent outbreak.  BD said that it is good.</w:t>
      </w:r>
    </w:p>
    <w:p w:rsidR="00DF33FA" w:rsidRDefault="00DF33FA" w:rsidP="00303E28">
      <w:pPr>
        <w:jc w:val="both"/>
      </w:pPr>
    </w:p>
    <w:p w:rsidR="00DF33FA" w:rsidRDefault="00DF33FA" w:rsidP="00303E28">
      <w:pPr>
        <w:jc w:val="both"/>
      </w:pPr>
      <w:r>
        <w:t xml:space="preserve">BD wanted to bring the old WI building to the attention of the PPG.  The council use it currently to store the Christmas lights.  We have made enquiries about this in the past as we feel it could be of use to the practice for office space or notes storage.  </w:t>
      </w:r>
    </w:p>
    <w:p w:rsidR="00303E28" w:rsidRDefault="00303E28" w:rsidP="00303E28">
      <w:pPr>
        <w:jc w:val="both"/>
      </w:pPr>
    </w:p>
    <w:p w:rsidR="00DF33FA" w:rsidRPr="00303E28" w:rsidRDefault="00DF33FA" w:rsidP="00303E28">
      <w:pPr>
        <w:jc w:val="both"/>
      </w:pPr>
      <w:r>
        <w:t>8.</w:t>
      </w:r>
      <w:r>
        <w:tab/>
      </w:r>
      <w:r w:rsidRPr="00DF33FA">
        <w:rPr>
          <w:b/>
        </w:rPr>
        <w:t>Date of next meeting</w:t>
      </w:r>
      <w:r>
        <w:t xml:space="preserve"> – Wednesday 17</w:t>
      </w:r>
      <w:r w:rsidRPr="00DF33FA">
        <w:rPr>
          <w:vertAlign w:val="superscript"/>
        </w:rPr>
        <w:t>th</w:t>
      </w:r>
      <w:r>
        <w:t xml:space="preserve"> April at 4pm</w:t>
      </w:r>
    </w:p>
    <w:sectPr w:rsidR="00DF33FA" w:rsidRPr="00303E28" w:rsidSect="00D965AE">
      <w:headerReference w:type="even" r:id="rId8"/>
      <w:headerReference w:type="default" r:id="rId9"/>
      <w:footerReference w:type="even" r:id="rId10"/>
      <w:footerReference w:type="default" r:id="rId11"/>
      <w:headerReference w:type="first" r:id="rId12"/>
      <w:footerReference w:type="first" r:id="rId13"/>
      <w:pgSz w:w="12240" w:h="15840"/>
      <w:pgMar w:top="709"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09A" w:rsidRDefault="0058709A" w:rsidP="003720B4">
      <w:r>
        <w:separator/>
      </w:r>
    </w:p>
  </w:endnote>
  <w:endnote w:type="continuationSeparator" w:id="0">
    <w:p w:rsidR="0058709A" w:rsidRDefault="0058709A" w:rsidP="0037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09A" w:rsidRDefault="0058709A" w:rsidP="003720B4">
      <w:r>
        <w:separator/>
      </w:r>
    </w:p>
  </w:footnote>
  <w:footnote w:type="continuationSeparator" w:id="0">
    <w:p w:rsidR="0058709A" w:rsidRDefault="0058709A" w:rsidP="0037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4" w:rsidRDefault="00372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F72FD"/>
    <w:multiLevelType w:val="hybridMultilevel"/>
    <w:tmpl w:val="FA0C4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75618"/>
    <w:multiLevelType w:val="hybridMultilevel"/>
    <w:tmpl w:val="2FFC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E0394D"/>
    <w:multiLevelType w:val="hybridMultilevel"/>
    <w:tmpl w:val="B548F9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C13E3D"/>
    <w:multiLevelType w:val="hybridMultilevel"/>
    <w:tmpl w:val="85AC8866"/>
    <w:lvl w:ilvl="0" w:tplc="0352B6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DC27C3"/>
    <w:multiLevelType w:val="hybridMultilevel"/>
    <w:tmpl w:val="32E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17"/>
    <w:rsid w:val="000062EA"/>
    <w:rsid w:val="00011F1D"/>
    <w:rsid w:val="00014514"/>
    <w:rsid w:val="000239A5"/>
    <w:rsid w:val="00031D64"/>
    <w:rsid w:val="00033B20"/>
    <w:rsid w:val="000345B2"/>
    <w:rsid w:val="000439B7"/>
    <w:rsid w:val="000445ED"/>
    <w:rsid w:val="000448BD"/>
    <w:rsid w:val="000450C7"/>
    <w:rsid w:val="0005338F"/>
    <w:rsid w:val="00061D1A"/>
    <w:rsid w:val="00067B68"/>
    <w:rsid w:val="000837BF"/>
    <w:rsid w:val="000A3483"/>
    <w:rsid w:val="000A3673"/>
    <w:rsid w:val="000C2BDB"/>
    <w:rsid w:val="000C63E2"/>
    <w:rsid w:val="000D37AB"/>
    <w:rsid w:val="000D5072"/>
    <w:rsid w:val="000F2D84"/>
    <w:rsid w:val="001207DD"/>
    <w:rsid w:val="001232AB"/>
    <w:rsid w:val="001245B2"/>
    <w:rsid w:val="00125DFA"/>
    <w:rsid w:val="001328D0"/>
    <w:rsid w:val="001378E2"/>
    <w:rsid w:val="001673DF"/>
    <w:rsid w:val="00174CDE"/>
    <w:rsid w:val="00194D0E"/>
    <w:rsid w:val="001B3098"/>
    <w:rsid w:val="001B3572"/>
    <w:rsid w:val="001B692D"/>
    <w:rsid w:val="001C0ABD"/>
    <w:rsid w:val="001D41CA"/>
    <w:rsid w:val="001E5B9F"/>
    <w:rsid w:val="001E7B14"/>
    <w:rsid w:val="001F1994"/>
    <w:rsid w:val="00214D1E"/>
    <w:rsid w:val="0021551F"/>
    <w:rsid w:val="00226BB4"/>
    <w:rsid w:val="00237F8F"/>
    <w:rsid w:val="00246720"/>
    <w:rsid w:val="00251070"/>
    <w:rsid w:val="0026394D"/>
    <w:rsid w:val="0026726D"/>
    <w:rsid w:val="0027570F"/>
    <w:rsid w:val="002B062E"/>
    <w:rsid w:val="002C2C48"/>
    <w:rsid w:val="002D6170"/>
    <w:rsid w:val="002D79E8"/>
    <w:rsid w:val="002E01BC"/>
    <w:rsid w:val="002E29EE"/>
    <w:rsid w:val="00302A86"/>
    <w:rsid w:val="00303E28"/>
    <w:rsid w:val="00307A72"/>
    <w:rsid w:val="00310A34"/>
    <w:rsid w:val="00312B71"/>
    <w:rsid w:val="00317100"/>
    <w:rsid w:val="003224BE"/>
    <w:rsid w:val="00323798"/>
    <w:rsid w:val="00331F8C"/>
    <w:rsid w:val="00332A1E"/>
    <w:rsid w:val="00341561"/>
    <w:rsid w:val="00344641"/>
    <w:rsid w:val="00357769"/>
    <w:rsid w:val="0036266D"/>
    <w:rsid w:val="00370B0A"/>
    <w:rsid w:val="003720B4"/>
    <w:rsid w:val="003724FB"/>
    <w:rsid w:val="0037574C"/>
    <w:rsid w:val="00386421"/>
    <w:rsid w:val="00396179"/>
    <w:rsid w:val="00396EE8"/>
    <w:rsid w:val="003A69CD"/>
    <w:rsid w:val="003C3168"/>
    <w:rsid w:val="003C5586"/>
    <w:rsid w:val="003D5E11"/>
    <w:rsid w:val="003E71AA"/>
    <w:rsid w:val="003F1D9A"/>
    <w:rsid w:val="0043082C"/>
    <w:rsid w:val="004335C5"/>
    <w:rsid w:val="0043671C"/>
    <w:rsid w:val="00444705"/>
    <w:rsid w:val="0045067F"/>
    <w:rsid w:val="00451C07"/>
    <w:rsid w:val="00454B37"/>
    <w:rsid w:val="00457FF8"/>
    <w:rsid w:val="004658F3"/>
    <w:rsid w:val="004728BE"/>
    <w:rsid w:val="00474D1D"/>
    <w:rsid w:val="00476940"/>
    <w:rsid w:val="004A5C24"/>
    <w:rsid w:val="004B75E0"/>
    <w:rsid w:val="004C4C0D"/>
    <w:rsid w:val="004C6C35"/>
    <w:rsid w:val="004E16BF"/>
    <w:rsid w:val="004E4F2E"/>
    <w:rsid w:val="005004FD"/>
    <w:rsid w:val="00511F23"/>
    <w:rsid w:val="005134CD"/>
    <w:rsid w:val="00517BD0"/>
    <w:rsid w:val="00527488"/>
    <w:rsid w:val="00537373"/>
    <w:rsid w:val="0054272F"/>
    <w:rsid w:val="0054588C"/>
    <w:rsid w:val="00561B7A"/>
    <w:rsid w:val="005849DF"/>
    <w:rsid w:val="0058709A"/>
    <w:rsid w:val="005B5F7A"/>
    <w:rsid w:val="005C17D4"/>
    <w:rsid w:val="005D2C45"/>
    <w:rsid w:val="005D74E2"/>
    <w:rsid w:val="005E608A"/>
    <w:rsid w:val="006001BA"/>
    <w:rsid w:val="006203EC"/>
    <w:rsid w:val="006274A8"/>
    <w:rsid w:val="00627580"/>
    <w:rsid w:val="00632D72"/>
    <w:rsid w:val="00637184"/>
    <w:rsid w:val="00640B1E"/>
    <w:rsid w:val="006417B2"/>
    <w:rsid w:val="006564A2"/>
    <w:rsid w:val="0066504B"/>
    <w:rsid w:val="00666DD9"/>
    <w:rsid w:val="00674902"/>
    <w:rsid w:val="00677E3C"/>
    <w:rsid w:val="006855C9"/>
    <w:rsid w:val="006A1A47"/>
    <w:rsid w:val="006B35EF"/>
    <w:rsid w:val="006C5DED"/>
    <w:rsid w:val="006D1EE1"/>
    <w:rsid w:val="006D35D5"/>
    <w:rsid w:val="006D7E60"/>
    <w:rsid w:val="006E4074"/>
    <w:rsid w:val="006F6B59"/>
    <w:rsid w:val="007020EB"/>
    <w:rsid w:val="007079F6"/>
    <w:rsid w:val="007103D4"/>
    <w:rsid w:val="0071123C"/>
    <w:rsid w:val="00713D5E"/>
    <w:rsid w:val="00723419"/>
    <w:rsid w:val="00730E57"/>
    <w:rsid w:val="007318AD"/>
    <w:rsid w:val="00732461"/>
    <w:rsid w:val="0074331B"/>
    <w:rsid w:val="00746FFE"/>
    <w:rsid w:val="0074725D"/>
    <w:rsid w:val="00750304"/>
    <w:rsid w:val="007529E2"/>
    <w:rsid w:val="00763710"/>
    <w:rsid w:val="00770A4F"/>
    <w:rsid w:val="0077729A"/>
    <w:rsid w:val="007824C0"/>
    <w:rsid w:val="00794D68"/>
    <w:rsid w:val="007A72DF"/>
    <w:rsid w:val="007B0492"/>
    <w:rsid w:val="007C658E"/>
    <w:rsid w:val="007D5999"/>
    <w:rsid w:val="007E2720"/>
    <w:rsid w:val="007E5385"/>
    <w:rsid w:val="007F321C"/>
    <w:rsid w:val="00834D3B"/>
    <w:rsid w:val="008350FC"/>
    <w:rsid w:val="00841C0D"/>
    <w:rsid w:val="008466BA"/>
    <w:rsid w:val="00871BB8"/>
    <w:rsid w:val="00891E1A"/>
    <w:rsid w:val="008C411F"/>
    <w:rsid w:val="008C55B5"/>
    <w:rsid w:val="008D1A3C"/>
    <w:rsid w:val="008E0856"/>
    <w:rsid w:val="00907CE3"/>
    <w:rsid w:val="009132C0"/>
    <w:rsid w:val="00913711"/>
    <w:rsid w:val="009153E1"/>
    <w:rsid w:val="009243B8"/>
    <w:rsid w:val="009271E3"/>
    <w:rsid w:val="00930E54"/>
    <w:rsid w:val="009764E1"/>
    <w:rsid w:val="00983CBC"/>
    <w:rsid w:val="009A04E8"/>
    <w:rsid w:val="009A55B2"/>
    <w:rsid w:val="009A7F20"/>
    <w:rsid w:val="009B6C5C"/>
    <w:rsid w:val="009C2153"/>
    <w:rsid w:val="009E37D4"/>
    <w:rsid w:val="009F2369"/>
    <w:rsid w:val="009F3969"/>
    <w:rsid w:val="00A13108"/>
    <w:rsid w:val="00A154B9"/>
    <w:rsid w:val="00A20D2B"/>
    <w:rsid w:val="00A237E8"/>
    <w:rsid w:val="00A2748B"/>
    <w:rsid w:val="00A30647"/>
    <w:rsid w:val="00A33FFF"/>
    <w:rsid w:val="00A365F0"/>
    <w:rsid w:val="00A37410"/>
    <w:rsid w:val="00A4608E"/>
    <w:rsid w:val="00A52E0E"/>
    <w:rsid w:val="00A52F86"/>
    <w:rsid w:val="00A540FE"/>
    <w:rsid w:val="00A70A15"/>
    <w:rsid w:val="00A84907"/>
    <w:rsid w:val="00A9712C"/>
    <w:rsid w:val="00AA4E44"/>
    <w:rsid w:val="00AB4702"/>
    <w:rsid w:val="00AC5D22"/>
    <w:rsid w:val="00AC7C2E"/>
    <w:rsid w:val="00AD2243"/>
    <w:rsid w:val="00AF1FE9"/>
    <w:rsid w:val="00AF38D8"/>
    <w:rsid w:val="00AF6D2B"/>
    <w:rsid w:val="00B069FB"/>
    <w:rsid w:val="00B36926"/>
    <w:rsid w:val="00B43743"/>
    <w:rsid w:val="00B522F5"/>
    <w:rsid w:val="00B536DD"/>
    <w:rsid w:val="00B5528D"/>
    <w:rsid w:val="00B61B70"/>
    <w:rsid w:val="00B67FD8"/>
    <w:rsid w:val="00B866EA"/>
    <w:rsid w:val="00B97BEE"/>
    <w:rsid w:val="00BB2C0D"/>
    <w:rsid w:val="00BC05B8"/>
    <w:rsid w:val="00BC1FB6"/>
    <w:rsid w:val="00BD51CB"/>
    <w:rsid w:val="00BD701B"/>
    <w:rsid w:val="00BE1764"/>
    <w:rsid w:val="00BE47C5"/>
    <w:rsid w:val="00BE7469"/>
    <w:rsid w:val="00BF1461"/>
    <w:rsid w:val="00C012A9"/>
    <w:rsid w:val="00C13464"/>
    <w:rsid w:val="00C3242F"/>
    <w:rsid w:val="00C35AFD"/>
    <w:rsid w:val="00C62451"/>
    <w:rsid w:val="00C62ACA"/>
    <w:rsid w:val="00C77D5D"/>
    <w:rsid w:val="00C964EB"/>
    <w:rsid w:val="00CA6E94"/>
    <w:rsid w:val="00CA7CA8"/>
    <w:rsid w:val="00CC2017"/>
    <w:rsid w:val="00CD49E1"/>
    <w:rsid w:val="00CF7FCA"/>
    <w:rsid w:val="00D064EA"/>
    <w:rsid w:val="00D12557"/>
    <w:rsid w:val="00D170CF"/>
    <w:rsid w:val="00D2627D"/>
    <w:rsid w:val="00D31EFA"/>
    <w:rsid w:val="00D32D97"/>
    <w:rsid w:val="00D35F17"/>
    <w:rsid w:val="00D36C3A"/>
    <w:rsid w:val="00D4059C"/>
    <w:rsid w:val="00D42041"/>
    <w:rsid w:val="00D51B3E"/>
    <w:rsid w:val="00D7375C"/>
    <w:rsid w:val="00D7449D"/>
    <w:rsid w:val="00D76587"/>
    <w:rsid w:val="00D76864"/>
    <w:rsid w:val="00D82AA7"/>
    <w:rsid w:val="00D95C6C"/>
    <w:rsid w:val="00D965AE"/>
    <w:rsid w:val="00DA0215"/>
    <w:rsid w:val="00DA37CE"/>
    <w:rsid w:val="00DB3393"/>
    <w:rsid w:val="00DC0F2D"/>
    <w:rsid w:val="00DC2907"/>
    <w:rsid w:val="00DC7511"/>
    <w:rsid w:val="00DD3272"/>
    <w:rsid w:val="00DF0A75"/>
    <w:rsid w:val="00DF33FA"/>
    <w:rsid w:val="00E01B89"/>
    <w:rsid w:val="00E0215D"/>
    <w:rsid w:val="00E14CC0"/>
    <w:rsid w:val="00E20F06"/>
    <w:rsid w:val="00E31110"/>
    <w:rsid w:val="00E34BB6"/>
    <w:rsid w:val="00E37062"/>
    <w:rsid w:val="00E40EB1"/>
    <w:rsid w:val="00E44F05"/>
    <w:rsid w:val="00E532B9"/>
    <w:rsid w:val="00E54922"/>
    <w:rsid w:val="00E6011D"/>
    <w:rsid w:val="00E73E75"/>
    <w:rsid w:val="00E75FCE"/>
    <w:rsid w:val="00E8257E"/>
    <w:rsid w:val="00E82883"/>
    <w:rsid w:val="00E91FFF"/>
    <w:rsid w:val="00E94A88"/>
    <w:rsid w:val="00EB6C13"/>
    <w:rsid w:val="00EC429C"/>
    <w:rsid w:val="00EC6FFB"/>
    <w:rsid w:val="00ED1B51"/>
    <w:rsid w:val="00EE381A"/>
    <w:rsid w:val="00EF39B3"/>
    <w:rsid w:val="00F10A39"/>
    <w:rsid w:val="00F25BE5"/>
    <w:rsid w:val="00F4158D"/>
    <w:rsid w:val="00F52038"/>
    <w:rsid w:val="00F52289"/>
    <w:rsid w:val="00F52761"/>
    <w:rsid w:val="00F60264"/>
    <w:rsid w:val="00F61B70"/>
    <w:rsid w:val="00F64825"/>
    <w:rsid w:val="00F70F38"/>
    <w:rsid w:val="00F74C1B"/>
    <w:rsid w:val="00F84BB7"/>
    <w:rsid w:val="00F854BC"/>
    <w:rsid w:val="00F913A5"/>
    <w:rsid w:val="00FA5DE3"/>
    <w:rsid w:val="00FA6A31"/>
    <w:rsid w:val="00FB3A2A"/>
    <w:rsid w:val="00FC2B6C"/>
    <w:rsid w:val="00FD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65698D-4EA9-46BD-B3C1-EB1CAF8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17"/>
    <w:pPr>
      <w:ind w:left="720"/>
      <w:contextualSpacing/>
    </w:pPr>
  </w:style>
  <w:style w:type="character" w:styleId="Hyperlink">
    <w:name w:val="Hyperlink"/>
    <w:basedOn w:val="DefaultParagraphFont"/>
    <w:rsid w:val="00627580"/>
    <w:rPr>
      <w:color w:val="0000FF" w:themeColor="hyperlink"/>
      <w:u w:val="single"/>
    </w:rPr>
  </w:style>
  <w:style w:type="character" w:styleId="FollowedHyperlink">
    <w:name w:val="FollowedHyperlink"/>
    <w:basedOn w:val="DefaultParagraphFont"/>
    <w:rsid w:val="00627580"/>
    <w:rPr>
      <w:color w:val="800080" w:themeColor="followedHyperlink"/>
      <w:u w:val="single"/>
    </w:rPr>
  </w:style>
  <w:style w:type="paragraph" w:styleId="BalloonText">
    <w:name w:val="Balloon Text"/>
    <w:basedOn w:val="Normal"/>
    <w:link w:val="BalloonTextChar"/>
    <w:rsid w:val="00317100"/>
    <w:rPr>
      <w:rFonts w:ascii="Tahoma" w:hAnsi="Tahoma" w:cs="Tahoma"/>
      <w:sz w:val="16"/>
      <w:szCs w:val="16"/>
    </w:rPr>
  </w:style>
  <w:style w:type="character" w:customStyle="1" w:styleId="BalloonTextChar">
    <w:name w:val="Balloon Text Char"/>
    <w:basedOn w:val="DefaultParagraphFont"/>
    <w:link w:val="BalloonText"/>
    <w:rsid w:val="00317100"/>
    <w:rPr>
      <w:rFonts w:ascii="Tahoma" w:hAnsi="Tahoma" w:cs="Tahoma"/>
      <w:sz w:val="16"/>
      <w:szCs w:val="16"/>
      <w:lang w:val="en-US" w:eastAsia="en-US"/>
    </w:rPr>
  </w:style>
  <w:style w:type="paragraph" w:styleId="Header">
    <w:name w:val="header"/>
    <w:basedOn w:val="Normal"/>
    <w:link w:val="HeaderChar"/>
    <w:unhideWhenUsed/>
    <w:rsid w:val="003720B4"/>
    <w:pPr>
      <w:tabs>
        <w:tab w:val="center" w:pos="4513"/>
        <w:tab w:val="right" w:pos="9026"/>
      </w:tabs>
    </w:pPr>
  </w:style>
  <w:style w:type="character" w:customStyle="1" w:styleId="HeaderChar">
    <w:name w:val="Header Char"/>
    <w:basedOn w:val="DefaultParagraphFont"/>
    <w:link w:val="Header"/>
    <w:rsid w:val="003720B4"/>
    <w:rPr>
      <w:rFonts w:ascii="Calibri" w:hAnsi="Calibri"/>
      <w:sz w:val="22"/>
      <w:lang w:val="en-US" w:eastAsia="en-US"/>
    </w:rPr>
  </w:style>
  <w:style w:type="paragraph" w:styleId="Footer">
    <w:name w:val="footer"/>
    <w:basedOn w:val="Normal"/>
    <w:link w:val="FooterChar"/>
    <w:unhideWhenUsed/>
    <w:rsid w:val="003720B4"/>
    <w:pPr>
      <w:tabs>
        <w:tab w:val="center" w:pos="4513"/>
        <w:tab w:val="right" w:pos="9026"/>
      </w:tabs>
    </w:pPr>
  </w:style>
  <w:style w:type="character" w:customStyle="1" w:styleId="FooterChar">
    <w:name w:val="Footer Char"/>
    <w:basedOn w:val="DefaultParagraphFont"/>
    <w:link w:val="Footer"/>
    <w:rsid w:val="003720B4"/>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9457">
      <w:bodyDiv w:val="1"/>
      <w:marLeft w:val="0"/>
      <w:marRight w:val="0"/>
      <w:marTop w:val="0"/>
      <w:marBottom w:val="0"/>
      <w:divBdr>
        <w:top w:val="none" w:sz="0" w:space="0" w:color="auto"/>
        <w:left w:val="none" w:sz="0" w:space="0" w:color="auto"/>
        <w:bottom w:val="none" w:sz="0" w:space="0" w:color="auto"/>
        <w:right w:val="none" w:sz="0" w:space="0" w:color="auto"/>
      </w:divBdr>
    </w:div>
    <w:div w:id="18430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0A09F-A41E-438F-AA9A-BE6C461D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3341</Characters>
  <Application>Microsoft Office Word</Application>
  <DocSecurity>4</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carol.bore</dc:creator>
  <cp:lastModifiedBy>Carol Bore</cp:lastModifiedBy>
  <cp:revision>2</cp:revision>
  <cp:lastPrinted>2022-05-19T11:37:00Z</cp:lastPrinted>
  <dcterms:created xsi:type="dcterms:W3CDTF">2024-07-11T14:04:00Z</dcterms:created>
  <dcterms:modified xsi:type="dcterms:W3CDTF">2024-07-11T14:04:00Z</dcterms:modified>
</cp:coreProperties>
</file>