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F1AA0" w14:textId="77777777" w:rsidR="001673DF" w:rsidRPr="00233325" w:rsidRDefault="001673DF" w:rsidP="00CC2017">
      <w:pPr>
        <w:jc w:val="center"/>
        <w:rPr>
          <w:sz w:val="32"/>
          <w:szCs w:val="32"/>
        </w:rPr>
      </w:pPr>
    </w:p>
    <w:p w14:paraId="31FD5061" w14:textId="77777777" w:rsidR="00D965AE" w:rsidRPr="00233325" w:rsidRDefault="00D965AE" w:rsidP="00CC2017">
      <w:pPr>
        <w:jc w:val="center"/>
        <w:rPr>
          <w:sz w:val="32"/>
          <w:szCs w:val="32"/>
        </w:rPr>
      </w:pPr>
    </w:p>
    <w:p w14:paraId="5E01746D" w14:textId="77777777" w:rsidR="005B5F7A" w:rsidRPr="00233325" w:rsidRDefault="00DC0F2D" w:rsidP="00CC2017">
      <w:pPr>
        <w:jc w:val="center"/>
        <w:rPr>
          <w:sz w:val="32"/>
          <w:szCs w:val="32"/>
        </w:rPr>
      </w:pPr>
      <w:r w:rsidRPr="00233325">
        <w:rPr>
          <w:sz w:val="32"/>
          <w:szCs w:val="32"/>
        </w:rPr>
        <w:t>SANDWICH MEDICAL PRACTICE</w:t>
      </w:r>
    </w:p>
    <w:p w14:paraId="78DC559B" w14:textId="77777777" w:rsidR="00CC2017" w:rsidRPr="00233325" w:rsidRDefault="00CC2017" w:rsidP="00CC2017">
      <w:pPr>
        <w:jc w:val="center"/>
        <w:rPr>
          <w:sz w:val="32"/>
          <w:szCs w:val="32"/>
        </w:rPr>
      </w:pPr>
    </w:p>
    <w:p w14:paraId="37CD1D9C" w14:textId="77777777" w:rsidR="00CC2017" w:rsidRPr="00233325" w:rsidRDefault="00CC2017" w:rsidP="00CC2017">
      <w:pPr>
        <w:jc w:val="center"/>
        <w:rPr>
          <w:sz w:val="32"/>
          <w:szCs w:val="32"/>
          <w:u w:val="single"/>
        </w:rPr>
      </w:pPr>
      <w:r w:rsidRPr="00233325">
        <w:rPr>
          <w:sz w:val="32"/>
          <w:szCs w:val="32"/>
          <w:u w:val="single"/>
        </w:rPr>
        <w:t>Patient Participation Group</w:t>
      </w:r>
    </w:p>
    <w:p w14:paraId="52F5BEB7" w14:textId="77777777" w:rsidR="00CC2017" w:rsidRPr="00233325" w:rsidRDefault="00CC2017">
      <w:pPr>
        <w:rPr>
          <w:b/>
          <w:sz w:val="32"/>
          <w:szCs w:val="32"/>
        </w:rPr>
      </w:pPr>
    </w:p>
    <w:p w14:paraId="38A2528A" w14:textId="532B1B4B" w:rsidR="00CC2017" w:rsidRPr="00233325" w:rsidRDefault="00CC2017" w:rsidP="00CC2017">
      <w:pPr>
        <w:jc w:val="center"/>
        <w:rPr>
          <w:b/>
          <w:sz w:val="32"/>
          <w:szCs w:val="32"/>
        </w:rPr>
      </w:pPr>
      <w:r w:rsidRPr="00233325">
        <w:rPr>
          <w:b/>
          <w:sz w:val="32"/>
          <w:szCs w:val="32"/>
        </w:rPr>
        <w:t xml:space="preserve">Notes of Meeting held on </w:t>
      </w:r>
      <w:r w:rsidR="00983CBC" w:rsidRPr="00233325">
        <w:rPr>
          <w:b/>
          <w:sz w:val="32"/>
          <w:szCs w:val="32"/>
        </w:rPr>
        <w:t>Wednesday,</w:t>
      </w:r>
      <w:r w:rsidR="006B35EF" w:rsidRPr="00233325">
        <w:rPr>
          <w:b/>
          <w:sz w:val="32"/>
          <w:szCs w:val="32"/>
        </w:rPr>
        <w:t xml:space="preserve"> </w:t>
      </w:r>
      <w:r w:rsidR="00A57F69">
        <w:rPr>
          <w:b/>
          <w:sz w:val="32"/>
          <w:szCs w:val="32"/>
        </w:rPr>
        <w:t>30</w:t>
      </w:r>
      <w:r w:rsidR="00A57F69" w:rsidRPr="00A57F69">
        <w:rPr>
          <w:b/>
          <w:sz w:val="32"/>
          <w:szCs w:val="32"/>
          <w:vertAlign w:val="superscript"/>
        </w:rPr>
        <w:t>th</w:t>
      </w:r>
      <w:r w:rsidR="00A57F69">
        <w:rPr>
          <w:b/>
          <w:sz w:val="32"/>
          <w:szCs w:val="32"/>
        </w:rPr>
        <w:t xml:space="preserve"> October</w:t>
      </w:r>
      <w:r w:rsidR="00303E28" w:rsidRPr="00233325">
        <w:rPr>
          <w:b/>
          <w:sz w:val="32"/>
          <w:szCs w:val="32"/>
        </w:rPr>
        <w:t xml:space="preserve"> 2024</w:t>
      </w:r>
    </w:p>
    <w:p w14:paraId="46454CBA" w14:textId="77777777" w:rsidR="005134CD" w:rsidRPr="00233325" w:rsidRDefault="005134CD" w:rsidP="00CC2017">
      <w:pPr>
        <w:jc w:val="center"/>
        <w:rPr>
          <w:b/>
          <w:sz w:val="32"/>
          <w:szCs w:val="32"/>
        </w:rPr>
      </w:pPr>
      <w:r w:rsidRPr="00233325">
        <w:rPr>
          <w:b/>
          <w:sz w:val="32"/>
          <w:szCs w:val="32"/>
        </w:rPr>
        <w:t xml:space="preserve">at </w:t>
      </w:r>
      <w:r w:rsidR="00DC0F2D" w:rsidRPr="00233325">
        <w:rPr>
          <w:b/>
          <w:sz w:val="32"/>
          <w:szCs w:val="32"/>
        </w:rPr>
        <w:t>Sandwich Medical Practice</w:t>
      </w:r>
    </w:p>
    <w:p w14:paraId="6B9D582E" w14:textId="77777777" w:rsidR="00CC2017" w:rsidRPr="00233325" w:rsidRDefault="00CC2017" w:rsidP="00CC2017">
      <w:pPr>
        <w:jc w:val="center"/>
        <w:rPr>
          <w:b/>
          <w:sz w:val="32"/>
          <w:szCs w:val="32"/>
        </w:rPr>
      </w:pPr>
    </w:p>
    <w:p w14:paraId="32EF6F59" w14:textId="71EDAF53" w:rsidR="00983CBC" w:rsidRPr="00233325" w:rsidRDefault="00CC2017" w:rsidP="00983CBC">
      <w:pPr>
        <w:rPr>
          <w:sz w:val="32"/>
          <w:szCs w:val="32"/>
        </w:rPr>
      </w:pPr>
      <w:r w:rsidRPr="00233325">
        <w:rPr>
          <w:sz w:val="32"/>
          <w:szCs w:val="32"/>
        </w:rPr>
        <w:t>In at</w:t>
      </w:r>
      <w:r w:rsidR="00DC0F2D" w:rsidRPr="00233325">
        <w:rPr>
          <w:sz w:val="32"/>
          <w:szCs w:val="32"/>
        </w:rPr>
        <w:t>tendance:</w:t>
      </w:r>
      <w:r w:rsidR="00DC0F2D" w:rsidRPr="00233325">
        <w:rPr>
          <w:sz w:val="32"/>
          <w:szCs w:val="32"/>
        </w:rPr>
        <w:tab/>
        <w:t>Suzanne Myers (Practice Manager)</w:t>
      </w:r>
      <w:r w:rsidR="00AC35AA">
        <w:rPr>
          <w:sz w:val="32"/>
          <w:szCs w:val="32"/>
        </w:rPr>
        <w:t xml:space="preserve"> SM</w:t>
      </w:r>
      <w:r w:rsidR="00DC0F2D" w:rsidRPr="00233325">
        <w:rPr>
          <w:sz w:val="32"/>
          <w:szCs w:val="32"/>
        </w:rPr>
        <w:tab/>
      </w:r>
    </w:p>
    <w:p w14:paraId="268F6607" w14:textId="35234C78" w:rsidR="000345B2" w:rsidRPr="00233325" w:rsidRDefault="00983CBC" w:rsidP="00B536DD">
      <w:pPr>
        <w:rPr>
          <w:sz w:val="32"/>
          <w:szCs w:val="32"/>
        </w:rPr>
      </w:pPr>
      <w:r w:rsidRPr="00233325">
        <w:rPr>
          <w:b/>
          <w:sz w:val="32"/>
          <w:szCs w:val="32"/>
        </w:rPr>
        <w:tab/>
      </w:r>
      <w:r w:rsidRPr="00233325">
        <w:rPr>
          <w:b/>
          <w:sz w:val="32"/>
          <w:szCs w:val="32"/>
        </w:rPr>
        <w:tab/>
      </w:r>
      <w:r w:rsidRPr="00233325">
        <w:rPr>
          <w:b/>
          <w:sz w:val="32"/>
          <w:szCs w:val="32"/>
        </w:rPr>
        <w:tab/>
      </w:r>
      <w:r w:rsidR="00DC0F2D" w:rsidRPr="00233325">
        <w:rPr>
          <w:sz w:val="32"/>
          <w:szCs w:val="32"/>
        </w:rPr>
        <w:t>Francis de Souza</w:t>
      </w:r>
      <w:r w:rsidRPr="00233325">
        <w:rPr>
          <w:sz w:val="32"/>
          <w:szCs w:val="32"/>
        </w:rPr>
        <w:t xml:space="preserve"> (Chair)</w:t>
      </w:r>
      <w:r w:rsidR="00DC0F2D" w:rsidRPr="00233325">
        <w:rPr>
          <w:sz w:val="32"/>
          <w:szCs w:val="32"/>
        </w:rPr>
        <w:tab/>
      </w:r>
      <w:r w:rsidR="00DC0F2D" w:rsidRPr="00233325">
        <w:rPr>
          <w:sz w:val="32"/>
          <w:szCs w:val="32"/>
        </w:rPr>
        <w:tab/>
      </w:r>
      <w:proofErr w:type="spellStart"/>
      <w:r w:rsidR="00DC0F2D" w:rsidRPr="00233325">
        <w:rPr>
          <w:sz w:val="32"/>
          <w:szCs w:val="32"/>
        </w:rPr>
        <w:t>FdS</w:t>
      </w:r>
      <w:proofErr w:type="spellEnd"/>
    </w:p>
    <w:p w14:paraId="392F1EF4" w14:textId="18A364A6" w:rsidR="00983CBC" w:rsidRPr="00233325" w:rsidRDefault="007020EB" w:rsidP="00B536DD">
      <w:pPr>
        <w:rPr>
          <w:sz w:val="32"/>
          <w:szCs w:val="32"/>
        </w:rPr>
      </w:pPr>
      <w:r w:rsidRPr="00233325">
        <w:rPr>
          <w:sz w:val="32"/>
          <w:szCs w:val="32"/>
        </w:rPr>
        <w:tab/>
      </w:r>
      <w:r w:rsidRPr="00233325">
        <w:rPr>
          <w:sz w:val="32"/>
          <w:szCs w:val="32"/>
        </w:rPr>
        <w:tab/>
      </w:r>
      <w:r w:rsidR="00233325">
        <w:rPr>
          <w:sz w:val="32"/>
          <w:szCs w:val="32"/>
        </w:rPr>
        <w:t xml:space="preserve">         </w:t>
      </w:r>
      <w:r w:rsidR="00DC0F2D" w:rsidRPr="00233325">
        <w:rPr>
          <w:sz w:val="32"/>
          <w:szCs w:val="32"/>
        </w:rPr>
        <w:t xml:space="preserve"> Michael </w:t>
      </w:r>
      <w:proofErr w:type="spellStart"/>
      <w:r w:rsidR="00FC2B6C" w:rsidRPr="00233325">
        <w:rPr>
          <w:sz w:val="32"/>
          <w:szCs w:val="32"/>
        </w:rPr>
        <w:t>Edinberry</w:t>
      </w:r>
      <w:proofErr w:type="spellEnd"/>
      <w:r w:rsidR="00DC0F2D" w:rsidRPr="00233325">
        <w:rPr>
          <w:sz w:val="32"/>
          <w:szCs w:val="32"/>
        </w:rPr>
        <w:tab/>
      </w:r>
      <w:r w:rsidR="00DC0F2D" w:rsidRPr="00233325">
        <w:rPr>
          <w:sz w:val="32"/>
          <w:szCs w:val="32"/>
        </w:rPr>
        <w:tab/>
      </w:r>
      <w:r w:rsidR="00DC0F2D" w:rsidRPr="00233325">
        <w:rPr>
          <w:sz w:val="32"/>
          <w:szCs w:val="32"/>
        </w:rPr>
        <w:tab/>
        <w:t>M</w:t>
      </w:r>
      <w:r w:rsidR="00303E28" w:rsidRPr="00233325">
        <w:rPr>
          <w:sz w:val="32"/>
          <w:szCs w:val="32"/>
        </w:rPr>
        <w:t>E</w:t>
      </w:r>
    </w:p>
    <w:p w14:paraId="625DD714" w14:textId="19B55A89" w:rsidR="00303E28" w:rsidRDefault="00303E28" w:rsidP="00B536DD">
      <w:pPr>
        <w:rPr>
          <w:sz w:val="32"/>
          <w:szCs w:val="32"/>
        </w:rPr>
      </w:pPr>
      <w:r w:rsidRPr="00233325">
        <w:rPr>
          <w:sz w:val="32"/>
          <w:szCs w:val="32"/>
        </w:rPr>
        <w:tab/>
      </w:r>
      <w:r w:rsidRPr="00233325">
        <w:rPr>
          <w:sz w:val="32"/>
          <w:szCs w:val="32"/>
        </w:rPr>
        <w:tab/>
      </w:r>
      <w:r w:rsidRPr="00233325">
        <w:rPr>
          <w:sz w:val="32"/>
          <w:szCs w:val="32"/>
        </w:rPr>
        <w:tab/>
        <w:t xml:space="preserve">John </w:t>
      </w:r>
      <w:r w:rsidR="00233325" w:rsidRPr="00233325">
        <w:rPr>
          <w:sz w:val="32"/>
          <w:szCs w:val="32"/>
        </w:rPr>
        <w:t>Bateson</w:t>
      </w:r>
      <w:r w:rsidRPr="00233325">
        <w:rPr>
          <w:sz w:val="32"/>
          <w:szCs w:val="32"/>
        </w:rPr>
        <w:tab/>
      </w:r>
      <w:r w:rsidRPr="00233325">
        <w:rPr>
          <w:sz w:val="32"/>
          <w:szCs w:val="32"/>
        </w:rPr>
        <w:tab/>
      </w:r>
      <w:r w:rsidRPr="00233325">
        <w:rPr>
          <w:sz w:val="32"/>
          <w:szCs w:val="32"/>
        </w:rPr>
        <w:tab/>
      </w:r>
      <w:r w:rsidR="00233325">
        <w:rPr>
          <w:sz w:val="32"/>
          <w:szCs w:val="32"/>
        </w:rPr>
        <w:t xml:space="preserve">           </w:t>
      </w:r>
      <w:r w:rsidRPr="00233325">
        <w:rPr>
          <w:sz w:val="32"/>
          <w:szCs w:val="32"/>
        </w:rPr>
        <w:t>JB</w:t>
      </w:r>
    </w:p>
    <w:p w14:paraId="732F5A31" w14:textId="77777777" w:rsidR="00A57F69" w:rsidRDefault="00233325" w:rsidP="00B536DD">
      <w:pPr>
        <w:rPr>
          <w:sz w:val="32"/>
          <w:szCs w:val="32"/>
        </w:rPr>
      </w:pPr>
      <w:r>
        <w:rPr>
          <w:sz w:val="32"/>
          <w:szCs w:val="32"/>
        </w:rPr>
        <w:t xml:space="preserve">                             Natalie Baker                                    N</w:t>
      </w:r>
      <w:r w:rsidR="00A57F69">
        <w:rPr>
          <w:sz w:val="32"/>
          <w:szCs w:val="32"/>
        </w:rPr>
        <w:t>B</w:t>
      </w:r>
    </w:p>
    <w:p w14:paraId="0CF8F220" w14:textId="518A3E88" w:rsidR="00233325" w:rsidRDefault="00DB252A" w:rsidP="00B536DD">
      <w:pPr>
        <w:rPr>
          <w:sz w:val="32"/>
          <w:szCs w:val="32"/>
        </w:rPr>
      </w:pPr>
      <w:r>
        <w:rPr>
          <w:sz w:val="32"/>
          <w:szCs w:val="32"/>
        </w:rPr>
        <w:t xml:space="preserve">                              </w:t>
      </w:r>
      <w:r w:rsidR="00A57F69">
        <w:rPr>
          <w:sz w:val="32"/>
          <w:szCs w:val="32"/>
        </w:rPr>
        <w:t>Robert Marshall</w:t>
      </w:r>
      <w:r>
        <w:rPr>
          <w:sz w:val="32"/>
          <w:szCs w:val="32"/>
        </w:rPr>
        <w:t xml:space="preserve">    </w:t>
      </w:r>
      <w:r w:rsidR="00A57F69">
        <w:rPr>
          <w:sz w:val="32"/>
          <w:szCs w:val="32"/>
        </w:rPr>
        <w:t xml:space="preserve">                          RM</w:t>
      </w:r>
    </w:p>
    <w:p w14:paraId="6117C1F7" w14:textId="42E7D3CE" w:rsidR="00DB252A" w:rsidRPr="00233325" w:rsidRDefault="00DB252A" w:rsidP="00B536DD">
      <w:pPr>
        <w:rPr>
          <w:sz w:val="32"/>
          <w:szCs w:val="32"/>
        </w:rPr>
      </w:pPr>
      <w:r>
        <w:rPr>
          <w:sz w:val="32"/>
          <w:szCs w:val="32"/>
        </w:rPr>
        <w:t xml:space="preserve">                             Jasmine </w:t>
      </w:r>
      <w:proofErr w:type="spellStart"/>
      <w:r>
        <w:rPr>
          <w:sz w:val="32"/>
          <w:szCs w:val="32"/>
        </w:rPr>
        <w:t>Quittenden</w:t>
      </w:r>
      <w:proofErr w:type="spellEnd"/>
      <w:r>
        <w:rPr>
          <w:sz w:val="32"/>
          <w:szCs w:val="32"/>
        </w:rPr>
        <w:t xml:space="preserve">                        JQ</w:t>
      </w:r>
    </w:p>
    <w:p w14:paraId="605EC0ED" w14:textId="77777777" w:rsidR="006B35EF" w:rsidRPr="00233325" w:rsidRDefault="006B35EF" w:rsidP="00B536DD">
      <w:pPr>
        <w:rPr>
          <w:sz w:val="32"/>
          <w:szCs w:val="32"/>
        </w:rPr>
      </w:pPr>
      <w:r w:rsidRPr="00233325">
        <w:rPr>
          <w:sz w:val="32"/>
          <w:szCs w:val="32"/>
        </w:rPr>
        <w:tab/>
      </w:r>
      <w:r w:rsidRPr="00233325">
        <w:rPr>
          <w:sz w:val="32"/>
          <w:szCs w:val="32"/>
        </w:rPr>
        <w:tab/>
      </w:r>
      <w:r w:rsidRPr="00233325">
        <w:rPr>
          <w:sz w:val="32"/>
          <w:szCs w:val="32"/>
        </w:rPr>
        <w:tab/>
      </w:r>
    </w:p>
    <w:p w14:paraId="2E1C33BE" w14:textId="77777777" w:rsidR="00E37062" w:rsidRPr="00233325" w:rsidRDefault="00DC0F2D" w:rsidP="00B536DD">
      <w:pPr>
        <w:rPr>
          <w:sz w:val="32"/>
          <w:szCs w:val="32"/>
        </w:rPr>
      </w:pPr>
      <w:r w:rsidRPr="00233325">
        <w:rPr>
          <w:sz w:val="32"/>
          <w:szCs w:val="32"/>
        </w:rPr>
        <w:tab/>
      </w:r>
      <w:r w:rsidRPr="00233325">
        <w:rPr>
          <w:sz w:val="32"/>
          <w:szCs w:val="32"/>
        </w:rPr>
        <w:tab/>
      </w:r>
      <w:r w:rsidRPr="00233325">
        <w:rPr>
          <w:sz w:val="32"/>
          <w:szCs w:val="32"/>
        </w:rPr>
        <w:tab/>
      </w:r>
      <w:r w:rsidRPr="00233325">
        <w:rPr>
          <w:sz w:val="32"/>
          <w:szCs w:val="32"/>
        </w:rPr>
        <w:tab/>
      </w:r>
      <w:r w:rsidRPr="00233325">
        <w:rPr>
          <w:sz w:val="32"/>
          <w:szCs w:val="32"/>
        </w:rPr>
        <w:tab/>
      </w:r>
    </w:p>
    <w:p w14:paraId="0AF9CC3B" w14:textId="77777777" w:rsidR="009A04E8" w:rsidRPr="00233325" w:rsidRDefault="00BD51CB" w:rsidP="00CC2017">
      <w:pPr>
        <w:rPr>
          <w:sz w:val="32"/>
          <w:szCs w:val="32"/>
        </w:rPr>
      </w:pPr>
      <w:r w:rsidRPr="00233325">
        <w:rPr>
          <w:sz w:val="32"/>
          <w:szCs w:val="32"/>
        </w:rPr>
        <w:tab/>
      </w:r>
    </w:p>
    <w:p w14:paraId="2C1C9C7F" w14:textId="77777777" w:rsidR="007B0492" w:rsidRPr="00233325" w:rsidRDefault="00983CBC" w:rsidP="00D2627D">
      <w:pPr>
        <w:rPr>
          <w:sz w:val="32"/>
          <w:szCs w:val="32"/>
        </w:rPr>
      </w:pPr>
      <w:proofErr w:type="spellStart"/>
      <w:r w:rsidRPr="00233325">
        <w:rPr>
          <w:sz w:val="32"/>
          <w:szCs w:val="32"/>
        </w:rPr>
        <w:t>FdS</w:t>
      </w:r>
      <w:proofErr w:type="spellEnd"/>
      <w:r w:rsidRPr="00233325">
        <w:rPr>
          <w:sz w:val="32"/>
          <w:szCs w:val="32"/>
        </w:rPr>
        <w:t xml:space="preserve"> we</w:t>
      </w:r>
      <w:r w:rsidR="00011F1D" w:rsidRPr="00233325">
        <w:rPr>
          <w:sz w:val="32"/>
          <w:szCs w:val="32"/>
        </w:rPr>
        <w:t xml:space="preserve">lcomed everyone to the meeting and thanked everyone for attending. </w:t>
      </w:r>
    </w:p>
    <w:p w14:paraId="60AC7C4A" w14:textId="77777777" w:rsidR="00E01B89" w:rsidRPr="00233325" w:rsidRDefault="00E01B89" w:rsidP="00F52761">
      <w:pPr>
        <w:jc w:val="both"/>
        <w:rPr>
          <w:b/>
          <w:sz w:val="32"/>
          <w:szCs w:val="32"/>
        </w:rPr>
      </w:pPr>
    </w:p>
    <w:p w14:paraId="54292003" w14:textId="77777777" w:rsidR="00E91FFF" w:rsidRPr="00DB252A" w:rsidRDefault="00E91FFF" w:rsidP="00DB252A">
      <w:pPr>
        <w:jc w:val="both"/>
        <w:rPr>
          <w:b/>
          <w:sz w:val="32"/>
          <w:szCs w:val="32"/>
        </w:rPr>
      </w:pPr>
      <w:r w:rsidRPr="00DB252A">
        <w:rPr>
          <w:b/>
          <w:sz w:val="32"/>
          <w:szCs w:val="32"/>
        </w:rPr>
        <w:t>Apologies</w:t>
      </w:r>
    </w:p>
    <w:p w14:paraId="48BDF9F7" w14:textId="77777777" w:rsidR="00E91FFF" w:rsidRPr="00233325" w:rsidRDefault="00E91FFF" w:rsidP="00E91FFF">
      <w:pPr>
        <w:pStyle w:val="ListParagraph"/>
        <w:jc w:val="both"/>
        <w:rPr>
          <w:b/>
          <w:sz w:val="32"/>
          <w:szCs w:val="32"/>
        </w:rPr>
      </w:pPr>
    </w:p>
    <w:p w14:paraId="3B2B61A1" w14:textId="6F8178A2" w:rsidR="009C2153" w:rsidRPr="00233325" w:rsidRDefault="00E91FFF" w:rsidP="0043671C">
      <w:pPr>
        <w:pStyle w:val="ListParagraph"/>
        <w:ind w:left="0"/>
        <w:jc w:val="both"/>
        <w:rPr>
          <w:sz w:val="32"/>
          <w:szCs w:val="32"/>
        </w:rPr>
      </w:pPr>
      <w:r w:rsidRPr="00233325">
        <w:rPr>
          <w:sz w:val="32"/>
          <w:szCs w:val="32"/>
        </w:rPr>
        <w:t xml:space="preserve">Apologies were received </w:t>
      </w:r>
      <w:r w:rsidR="00014514" w:rsidRPr="00233325">
        <w:rPr>
          <w:sz w:val="32"/>
          <w:szCs w:val="32"/>
        </w:rPr>
        <w:t xml:space="preserve">from </w:t>
      </w:r>
      <w:r w:rsidR="00DB252A">
        <w:rPr>
          <w:sz w:val="32"/>
          <w:szCs w:val="32"/>
        </w:rPr>
        <w:t xml:space="preserve">Sharon Dunn, </w:t>
      </w:r>
      <w:r w:rsidR="00EE1AB8">
        <w:rPr>
          <w:sz w:val="32"/>
          <w:szCs w:val="32"/>
        </w:rPr>
        <w:t>Brenda O’Neill</w:t>
      </w:r>
      <w:r w:rsidR="00DB252A">
        <w:rPr>
          <w:sz w:val="32"/>
          <w:szCs w:val="32"/>
        </w:rPr>
        <w:t xml:space="preserve"> and </w:t>
      </w:r>
      <w:proofErr w:type="spellStart"/>
      <w:r w:rsidR="00DB252A">
        <w:rPr>
          <w:sz w:val="32"/>
          <w:szCs w:val="32"/>
        </w:rPr>
        <w:t>Alanda</w:t>
      </w:r>
      <w:proofErr w:type="spellEnd"/>
      <w:r w:rsidR="00DB252A">
        <w:rPr>
          <w:sz w:val="32"/>
          <w:szCs w:val="32"/>
        </w:rPr>
        <w:t xml:space="preserve"> </w:t>
      </w:r>
      <w:proofErr w:type="spellStart"/>
      <w:r w:rsidR="00DB252A">
        <w:rPr>
          <w:sz w:val="32"/>
          <w:szCs w:val="32"/>
        </w:rPr>
        <w:t>Tofte</w:t>
      </w:r>
      <w:proofErr w:type="spellEnd"/>
      <w:r w:rsidR="00DB252A">
        <w:rPr>
          <w:sz w:val="32"/>
          <w:szCs w:val="32"/>
        </w:rPr>
        <w:t>.</w:t>
      </w:r>
    </w:p>
    <w:p w14:paraId="0A4D42B8" w14:textId="77777777" w:rsidR="007020EB" w:rsidRPr="00233325" w:rsidRDefault="007020EB" w:rsidP="0043671C">
      <w:pPr>
        <w:pStyle w:val="ListParagraph"/>
        <w:ind w:left="0"/>
        <w:jc w:val="both"/>
        <w:rPr>
          <w:sz w:val="32"/>
          <w:szCs w:val="32"/>
        </w:rPr>
      </w:pPr>
    </w:p>
    <w:p w14:paraId="51054F87" w14:textId="77777777" w:rsidR="00913711" w:rsidRPr="00DB252A" w:rsidRDefault="006B35EF" w:rsidP="00DB252A">
      <w:pPr>
        <w:jc w:val="both"/>
        <w:rPr>
          <w:b/>
          <w:sz w:val="32"/>
          <w:szCs w:val="32"/>
        </w:rPr>
      </w:pPr>
      <w:r w:rsidRPr="00DB252A">
        <w:rPr>
          <w:b/>
          <w:sz w:val="32"/>
          <w:szCs w:val="32"/>
        </w:rPr>
        <w:t>Minutes of the previous meeting</w:t>
      </w:r>
    </w:p>
    <w:p w14:paraId="53C8E135" w14:textId="77777777" w:rsidR="006B35EF" w:rsidRPr="00233325" w:rsidRDefault="006B35EF" w:rsidP="006B35EF">
      <w:pPr>
        <w:jc w:val="both"/>
        <w:rPr>
          <w:sz w:val="32"/>
          <w:szCs w:val="32"/>
        </w:rPr>
      </w:pPr>
    </w:p>
    <w:p w14:paraId="1277D3BC" w14:textId="2128E588" w:rsidR="00DB252A" w:rsidRPr="003F38EA" w:rsidRDefault="006B35EF" w:rsidP="00DB252A">
      <w:pPr>
        <w:jc w:val="both"/>
        <w:rPr>
          <w:sz w:val="32"/>
          <w:szCs w:val="32"/>
        </w:rPr>
      </w:pPr>
      <w:r w:rsidRPr="003F38EA">
        <w:rPr>
          <w:sz w:val="32"/>
          <w:szCs w:val="32"/>
        </w:rPr>
        <w:t>Minutes of the previous meeting were agreed as a true record.</w:t>
      </w:r>
    </w:p>
    <w:p w14:paraId="4C8A8319" w14:textId="77777777" w:rsidR="003F38EA" w:rsidRDefault="003F38EA" w:rsidP="00DB252A">
      <w:pPr>
        <w:jc w:val="both"/>
        <w:rPr>
          <w:b/>
          <w:sz w:val="32"/>
          <w:szCs w:val="32"/>
        </w:rPr>
      </w:pPr>
    </w:p>
    <w:p w14:paraId="461F01A5" w14:textId="77777777" w:rsidR="00045A54" w:rsidRDefault="00045A54" w:rsidP="00DB252A">
      <w:pPr>
        <w:jc w:val="both"/>
        <w:rPr>
          <w:b/>
          <w:sz w:val="32"/>
          <w:szCs w:val="32"/>
        </w:rPr>
      </w:pPr>
    </w:p>
    <w:p w14:paraId="3B7608D0" w14:textId="77777777" w:rsidR="00045A54" w:rsidRDefault="00045A54" w:rsidP="00DB252A">
      <w:pPr>
        <w:jc w:val="both"/>
        <w:rPr>
          <w:b/>
          <w:sz w:val="32"/>
          <w:szCs w:val="32"/>
        </w:rPr>
      </w:pPr>
    </w:p>
    <w:p w14:paraId="4E8918CC" w14:textId="77777777" w:rsidR="00045A54" w:rsidRDefault="00045A54" w:rsidP="00DB252A">
      <w:pPr>
        <w:jc w:val="both"/>
        <w:rPr>
          <w:b/>
          <w:sz w:val="32"/>
          <w:szCs w:val="32"/>
        </w:rPr>
      </w:pPr>
    </w:p>
    <w:p w14:paraId="4B32B54E" w14:textId="3A3CEE27" w:rsidR="00303E28" w:rsidRDefault="00DB252A" w:rsidP="00DB252A">
      <w:pPr>
        <w:jc w:val="both"/>
        <w:rPr>
          <w:b/>
          <w:sz w:val="32"/>
          <w:szCs w:val="32"/>
        </w:rPr>
      </w:pPr>
      <w:r w:rsidRPr="00DB252A">
        <w:rPr>
          <w:b/>
          <w:sz w:val="32"/>
          <w:szCs w:val="32"/>
        </w:rPr>
        <w:lastRenderedPageBreak/>
        <w:t>Practice updates</w:t>
      </w:r>
    </w:p>
    <w:p w14:paraId="4E918FF9" w14:textId="77777777" w:rsidR="00045A54" w:rsidRDefault="00045A54" w:rsidP="00DB252A">
      <w:pPr>
        <w:jc w:val="both"/>
        <w:rPr>
          <w:b/>
          <w:sz w:val="32"/>
          <w:szCs w:val="32"/>
        </w:rPr>
      </w:pPr>
    </w:p>
    <w:p w14:paraId="6F751BC3" w14:textId="54A17730" w:rsidR="00750114" w:rsidRDefault="00045A54" w:rsidP="00045A54">
      <w:pPr>
        <w:jc w:val="both"/>
        <w:rPr>
          <w:bCs/>
          <w:sz w:val="32"/>
          <w:szCs w:val="32"/>
        </w:rPr>
      </w:pPr>
      <w:r w:rsidRPr="00045A54">
        <w:rPr>
          <w:bCs/>
          <w:sz w:val="32"/>
          <w:szCs w:val="32"/>
        </w:rPr>
        <w:t>Several slides</w:t>
      </w:r>
      <w:r>
        <w:rPr>
          <w:bCs/>
          <w:sz w:val="32"/>
          <w:szCs w:val="32"/>
        </w:rPr>
        <w:t xml:space="preserve"> (attached to these minutes) were presented to the meeting and key points explained by SM &amp; JQ.</w:t>
      </w:r>
    </w:p>
    <w:p w14:paraId="33B678A4" w14:textId="77777777" w:rsidR="00045A54" w:rsidRDefault="00045A54" w:rsidP="00045A54">
      <w:pPr>
        <w:jc w:val="both"/>
        <w:rPr>
          <w:bCs/>
          <w:sz w:val="32"/>
          <w:szCs w:val="32"/>
        </w:rPr>
      </w:pPr>
    </w:p>
    <w:p w14:paraId="5D21BE2A" w14:textId="3F3B7C8C" w:rsidR="00045A54" w:rsidRDefault="00045A54" w:rsidP="00045A54">
      <w:pPr>
        <w:jc w:val="both"/>
        <w:rPr>
          <w:bCs/>
          <w:sz w:val="32"/>
          <w:szCs w:val="32"/>
        </w:rPr>
      </w:pPr>
      <w:r>
        <w:rPr>
          <w:bCs/>
          <w:sz w:val="32"/>
          <w:szCs w:val="32"/>
        </w:rPr>
        <w:t>Dr Ahmed is now working at SMP 4 days a week. This news was enthusiastically welcomed by the m</w:t>
      </w:r>
      <w:r w:rsidR="00A659AF">
        <w:rPr>
          <w:bCs/>
          <w:sz w:val="32"/>
          <w:szCs w:val="32"/>
        </w:rPr>
        <w:t>e</w:t>
      </w:r>
      <w:r>
        <w:rPr>
          <w:bCs/>
          <w:sz w:val="32"/>
          <w:szCs w:val="32"/>
        </w:rPr>
        <w:t>eting.</w:t>
      </w:r>
    </w:p>
    <w:p w14:paraId="1806A9EA" w14:textId="436CF441" w:rsidR="00A659AF" w:rsidRDefault="00A659AF" w:rsidP="00045A54">
      <w:pPr>
        <w:jc w:val="both"/>
        <w:rPr>
          <w:bCs/>
          <w:sz w:val="32"/>
          <w:szCs w:val="32"/>
        </w:rPr>
      </w:pPr>
      <w:r>
        <w:rPr>
          <w:bCs/>
          <w:sz w:val="32"/>
          <w:szCs w:val="32"/>
        </w:rPr>
        <w:t xml:space="preserve">Dr Pryce has retired. Dr Roberts will start maternity leave on </w:t>
      </w:r>
      <w:proofErr w:type="gramStart"/>
      <w:r>
        <w:rPr>
          <w:bCs/>
          <w:sz w:val="32"/>
          <w:szCs w:val="32"/>
        </w:rPr>
        <w:t>25  November</w:t>
      </w:r>
      <w:proofErr w:type="gramEnd"/>
      <w:r w:rsidR="00E82FF0">
        <w:rPr>
          <w:bCs/>
          <w:sz w:val="32"/>
          <w:szCs w:val="32"/>
        </w:rPr>
        <w:t>.</w:t>
      </w:r>
    </w:p>
    <w:p w14:paraId="383350E9" w14:textId="77777777" w:rsidR="00E82FF0" w:rsidRDefault="00E82FF0" w:rsidP="00045A54">
      <w:pPr>
        <w:jc w:val="both"/>
        <w:rPr>
          <w:bCs/>
          <w:sz w:val="32"/>
          <w:szCs w:val="32"/>
        </w:rPr>
      </w:pPr>
    </w:p>
    <w:p w14:paraId="18F771CD" w14:textId="12C3F044" w:rsidR="00E82FF0" w:rsidRDefault="00E82FF0" w:rsidP="00045A54">
      <w:pPr>
        <w:jc w:val="both"/>
        <w:rPr>
          <w:bCs/>
          <w:sz w:val="32"/>
          <w:szCs w:val="32"/>
        </w:rPr>
      </w:pPr>
      <w:r>
        <w:rPr>
          <w:bCs/>
          <w:sz w:val="32"/>
          <w:szCs w:val="32"/>
        </w:rPr>
        <w:t>The telephone system upgrade has received positive feedback from patients. It allows patients held in the queue to request a callback when they reach the top of the queue, without losing their place in the queue.</w:t>
      </w:r>
    </w:p>
    <w:p w14:paraId="4E74812A" w14:textId="77777777" w:rsidR="00E82FF0" w:rsidRDefault="00E82FF0" w:rsidP="00045A54">
      <w:pPr>
        <w:jc w:val="both"/>
        <w:rPr>
          <w:bCs/>
          <w:sz w:val="32"/>
          <w:szCs w:val="32"/>
        </w:rPr>
      </w:pPr>
    </w:p>
    <w:p w14:paraId="2475BF0B" w14:textId="06AFEB18" w:rsidR="00E82FF0" w:rsidRDefault="00E82FF0" w:rsidP="00045A54">
      <w:pPr>
        <w:jc w:val="both"/>
        <w:rPr>
          <w:bCs/>
          <w:sz w:val="32"/>
          <w:szCs w:val="32"/>
        </w:rPr>
      </w:pPr>
      <w:r>
        <w:rPr>
          <w:bCs/>
          <w:sz w:val="32"/>
          <w:szCs w:val="32"/>
        </w:rPr>
        <w:t>Patients using Blue Badges to park near the door of SMP have received parking fines. Dover District Council have confirmed that Blue Badges can be use</w:t>
      </w:r>
      <w:r w:rsidR="00B94244">
        <w:rPr>
          <w:bCs/>
          <w:sz w:val="32"/>
          <w:szCs w:val="32"/>
        </w:rPr>
        <w:t>d</w:t>
      </w:r>
      <w:r>
        <w:rPr>
          <w:bCs/>
          <w:sz w:val="32"/>
          <w:szCs w:val="32"/>
        </w:rPr>
        <w:t xml:space="preserve"> on single yellow lines on public </w:t>
      </w:r>
      <w:proofErr w:type="gramStart"/>
      <w:r>
        <w:rPr>
          <w:bCs/>
          <w:sz w:val="32"/>
          <w:szCs w:val="32"/>
        </w:rPr>
        <w:t>roads</w:t>
      </w:r>
      <w:proofErr w:type="gramEnd"/>
      <w:r>
        <w:rPr>
          <w:bCs/>
          <w:sz w:val="32"/>
          <w:szCs w:val="32"/>
        </w:rPr>
        <w:t xml:space="preserve"> </w:t>
      </w:r>
      <w:r w:rsidR="00B94244">
        <w:rPr>
          <w:bCs/>
          <w:sz w:val="32"/>
          <w:szCs w:val="32"/>
        </w:rPr>
        <w:t xml:space="preserve">but </w:t>
      </w:r>
      <w:r>
        <w:rPr>
          <w:bCs/>
          <w:sz w:val="32"/>
          <w:szCs w:val="32"/>
        </w:rPr>
        <w:t xml:space="preserve">they cannot be used in council car parks such as the area surrounding SMP. ME pointed out that parking is </w:t>
      </w:r>
      <w:proofErr w:type="gramStart"/>
      <w:r>
        <w:rPr>
          <w:bCs/>
          <w:sz w:val="32"/>
          <w:szCs w:val="32"/>
        </w:rPr>
        <w:t>therefore  possible</w:t>
      </w:r>
      <w:proofErr w:type="gramEnd"/>
      <w:r>
        <w:rPr>
          <w:bCs/>
          <w:sz w:val="32"/>
          <w:szCs w:val="32"/>
        </w:rPr>
        <w:t xml:space="preserve"> on the road leading into the car park, though not as safely as in the car park.</w:t>
      </w:r>
    </w:p>
    <w:p w14:paraId="0C346ADE" w14:textId="04CB4AD5" w:rsidR="00E82FF0" w:rsidRDefault="00E82FF0" w:rsidP="00045A54">
      <w:pPr>
        <w:jc w:val="both"/>
        <w:rPr>
          <w:bCs/>
          <w:sz w:val="32"/>
          <w:szCs w:val="32"/>
        </w:rPr>
      </w:pPr>
      <w:r>
        <w:rPr>
          <w:bCs/>
          <w:sz w:val="32"/>
          <w:szCs w:val="32"/>
        </w:rPr>
        <w:t>Dover DC is planning to hold a public consultation during the coming winter, when patients and others can express opinions.</w:t>
      </w:r>
    </w:p>
    <w:p w14:paraId="2B12EC57" w14:textId="77777777" w:rsidR="00E82FF0" w:rsidRDefault="00E82FF0" w:rsidP="00045A54">
      <w:pPr>
        <w:jc w:val="both"/>
        <w:rPr>
          <w:bCs/>
          <w:sz w:val="32"/>
          <w:szCs w:val="32"/>
        </w:rPr>
      </w:pPr>
    </w:p>
    <w:p w14:paraId="66EBB839" w14:textId="0210B3BE" w:rsidR="00B453BF" w:rsidRDefault="00B453BF" w:rsidP="00045A54">
      <w:pPr>
        <w:jc w:val="both"/>
        <w:rPr>
          <w:bCs/>
          <w:sz w:val="32"/>
          <w:szCs w:val="32"/>
        </w:rPr>
      </w:pPr>
      <w:r>
        <w:rPr>
          <w:bCs/>
          <w:sz w:val="32"/>
          <w:szCs w:val="32"/>
        </w:rPr>
        <w:t xml:space="preserve">Waiting time for a GP appointment can be up to 6 weeks at present, especially if a patient wants to see a specific GP. This is not helped by an increasing number of “did not attend” patients, of which there were 220 in September/October. RM suggested contacting no-shows to ask them why, and NB suggested telling them that their failure to attend means that other patients </w:t>
      </w:r>
      <w:proofErr w:type="gramStart"/>
      <w:r>
        <w:rPr>
          <w:bCs/>
          <w:sz w:val="32"/>
          <w:szCs w:val="32"/>
        </w:rPr>
        <w:t>have to</w:t>
      </w:r>
      <w:proofErr w:type="gramEnd"/>
      <w:r>
        <w:rPr>
          <w:bCs/>
          <w:sz w:val="32"/>
          <w:szCs w:val="32"/>
        </w:rPr>
        <w:t xml:space="preserve"> wait longer. On the other hand, people with a 6 week wait might then come as an emergency and forget to cancel their appointment.</w:t>
      </w:r>
    </w:p>
    <w:p w14:paraId="1775D4F1" w14:textId="77777777" w:rsidR="00B453BF" w:rsidRDefault="00B453BF" w:rsidP="00045A54">
      <w:pPr>
        <w:jc w:val="both"/>
        <w:rPr>
          <w:bCs/>
          <w:sz w:val="32"/>
          <w:szCs w:val="32"/>
        </w:rPr>
      </w:pPr>
    </w:p>
    <w:p w14:paraId="223E4667" w14:textId="77777777" w:rsidR="0096196A" w:rsidRDefault="00B453BF" w:rsidP="0096196A">
      <w:pPr>
        <w:jc w:val="both"/>
        <w:rPr>
          <w:bCs/>
          <w:sz w:val="32"/>
          <w:szCs w:val="32"/>
        </w:rPr>
      </w:pPr>
      <w:r>
        <w:rPr>
          <w:bCs/>
          <w:sz w:val="32"/>
          <w:szCs w:val="32"/>
        </w:rPr>
        <w:lastRenderedPageBreak/>
        <w:t>On a very positive note, 1832 same day appointments were provided in September, which was more than 90 a day. And patients were sometimes able to phone as late as 2pm, and always at least 10.30am, to book a same day appointment.</w:t>
      </w:r>
    </w:p>
    <w:p w14:paraId="24942341" w14:textId="77777777" w:rsidR="0096196A" w:rsidRDefault="0096196A" w:rsidP="0096196A">
      <w:pPr>
        <w:jc w:val="both"/>
        <w:rPr>
          <w:bCs/>
          <w:sz w:val="32"/>
          <w:szCs w:val="32"/>
        </w:rPr>
      </w:pPr>
    </w:p>
    <w:p w14:paraId="11DF9072" w14:textId="42CCBB84" w:rsidR="0096196A" w:rsidRDefault="0096196A" w:rsidP="0096196A">
      <w:pPr>
        <w:jc w:val="both"/>
        <w:rPr>
          <w:bCs/>
          <w:sz w:val="32"/>
          <w:szCs w:val="32"/>
        </w:rPr>
      </w:pPr>
      <w:r>
        <w:rPr>
          <w:bCs/>
          <w:sz w:val="32"/>
          <w:szCs w:val="32"/>
        </w:rPr>
        <w:t>It was also noted that SMP receptionists are more than simply call answer</w:t>
      </w:r>
      <w:r w:rsidR="00B94244">
        <w:rPr>
          <w:bCs/>
          <w:sz w:val="32"/>
          <w:szCs w:val="32"/>
        </w:rPr>
        <w:t>er</w:t>
      </w:r>
      <w:r>
        <w:rPr>
          <w:bCs/>
          <w:sz w:val="32"/>
          <w:szCs w:val="32"/>
        </w:rPr>
        <w:t>s.</w:t>
      </w:r>
      <w:r w:rsidR="00B94244">
        <w:rPr>
          <w:bCs/>
          <w:sz w:val="32"/>
          <w:szCs w:val="32"/>
        </w:rPr>
        <w:t xml:space="preserve"> </w:t>
      </w:r>
      <w:r>
        <w:rPr>
          <w:bCs/>
          <w:sz w:val="32"/>
          <w:szCs w:val="32"/>
        </w:rPr>
        <w:t xml:space="preserve">NB noted that they all have training to </w:t>
      </w:r>
      <w:r w:rsidR="00B94244">
        <w:rPr>
          <w:bCs/>
          <w:sz w:val="32"/>
          <w:szCs w:val="32"/>
        </w:rPr>
        <w:t>understand</w:t>
      </w:r>
      <w:r>
        <w:rPr>
          <w:bCs/>
          <w:sz w:val="32"/>
          <w:szCs w:val="32"/>
        </w:rPr>
        <w:t xml:space="preserve"> medical terminology and are trained to understand patients requests and help to guide them to </w:t>
      </w:r>
      <w:r w:rsidR="00B94244">
        <w:rPr>
          <w:bCs/>
          <w:sz w:val="32"/>
          <w:szCs w:val="32"/>
        </w:rPr>
        <w:t xml:space="preserve">enable them to </w:t>
      </w:r>
      <w:r>
        <w:rPr>
          <w:bCs/>
          <w:sz w:val="32"/>
          <w:szCs w:val="32"/>
        </w:rPr>
        <w:t>see the most appropriate member of SMP staff, who often will not need to be a GP.</w:t>
      </w:r>
    </w:p>
    <w:p w14:paraId="33241C89" w14:textId="77777777" w:rsidR="002F0F09" w:rsidRDefault="002F0F09" w:rsidP="0096196A">
      <w:pPr>
        <w:jc w:val="both"/>
        <w:rPr>
          <w:bCs/>
          <w:sz w:val="32"/>
          <w:szCs w:val="32"/>
        </w:rPr>
      </w:pPr>
    </w:p>
    <w:p w14:paraId="1EBBEAD4" w14:textId="5E7D6E06" w:rsidR="002F0F09" w:rsidRDefault="002F0F09" w:rsidP="0096196A">
      <w:pPr>
        <w:jc w:val="both"/>
        <w:rPr>
          <w:bCs/>
          <w:sz w:val="32"/>
          <w:szCs w:val="32"/>
        </w:rPr>
      </w:pPr>
      <w:r>
        <w:rPr>
          <w:bCs/>
          <w:sz w:val="32"/>
          <w:szCs w:val="32"/>
        </w:rPr>
        <w:t>A similar system works fo</w:t>
      </w:r>
      <w:r w:rsidR="004F2CE4">
        <w:rPr>
          <w:bCs/>
          <w:sz w:val="32"/>
          <w:szCs w:val="32"/>
        </w:rPr>
        <w:t>r</w:t>
      </w:r>
      <w:r>
        <w:rPr>
          <w:bCs/>
          <w:sz w:val="32"/>
          <w:szCs w:val="32"/>
        </w:rPr>
        <w:t xml:space="preserve"> e-consult. A decision tree helps the anonymous e-consu</w:t>
      </w:r>
      <w:r w:rsidR="004F2CE4">
        <w:rPr>
          <w:bCs/>
          <w:sz w:val="32"/>
          <w:szCs w:val="32"/>
        </w:rPr>
        <w:t>l</w:t>
      </w:r>
      <w:r>
        <w:rPr>
          <w:bCs/>
          <w:sz w:val="32"/>
          <w:szCs w:val="32"/>
        </w:rPr>
        <w:t>t person to respond to the patient</w:t>
      </w:r>
      <w:r w:rsidR="004F2CE4">
        <w:rPr>
          <w:bCs/>
          <w:sz w:val="32"/>
          <w:szCs w:val="32"/>
        </w:rPr>
        <w:t>’</w:t>
      </w:r>
      <w:r>
        <w:rPr>
          <w:bCs/>
          <w:sz w:val="32"/>
          <w:szCs w:val="32"/>
        </w:rPr>
        <w:t xml:space="preserve">s answers </w:t>
      </w:r>
      <w:r w:rsidR="004F2CE4">
        <w:rPr>
          <w:bCs/>
          <w:sz w:val="32"/>
          <w:szCs w:val="32"/>
        </w:rPr>
        <w:t xml:space="preserve">to </w:t>
      </w:r>
      <w:r>
        <w:rPr>
          <w:bCs/>
          <w:sz w:val="32"/>
          <w:szCs w:val="32"/>
        </w:rPr>
        <w:t>focus the interaction, At the end of the e-consult the conversation goes onto the patient’s records and can be seen by the GP as necessary.</w:t>
      </w:r>
    </w:p>
    <w:p w14:paraId="4EFE932C" w14:textId="77777777" w:rsidR="002F0F09" w:rsidRDefault="002F0F09" w:rsidP="0096196A">
      <w:pPr>
        <w:jc w:val="both"/>
        <w:rPr>
          <w:bCs/>
          <w:sz w:val="32"/>
          <w:szCs w:val="32"/>
        </w:rPr>
      </w:pPr>
    </w:p>
    <w:p w14:paraId="77DB5A4C" w14:textId="0CF2CE60" w:rsidR="002F0F09" w:rsidRDefault="002F0F09" w:rsidP="0096196A">
      <w:pPr>
        <w:jc w:val="both"/>
        <w:rPr>
          <w:bCs/>
          <w:sz w:val="32"/>
          <w:szCs w:val="32"/>
        </w:rPr>
      </w:pPr>
      <w:r>
        <w:rPr>
          <w:bCs/>
          <w:sz w:val="32"/>
          <w:szCs w:val="32"/>
        </w:rPr>
        <w:t>JQ is working on a website review sponsored by the Kent Care Bo</w:t>
      </w:r>
      <w:r w:rsidR="004F2CE4">
        <w:rPr>
          <w:bCs/>
          <w:sz w:val="32"/>
          <w:szCs w:val="32"/>
        </w:rPr>
        <w:t>a</w:t>
      </w:r>
      <w:r>
        <w:rPr>
          <w:bCs/>
          <w:sz w:val="32"/>
          <w:szCs w:val="32"/>
        </w:rPr>
        <w:t>rd for Kent and Medway. The SMP website is already rated as overall good but JQ’s work should make it more user friendly for patients accessing it. PPG will be told when it reaches a stage where members can review it.</w:t>
      </w:r>
    </w:p>
    <w:p w14:paraId="315E5720" w14:textId="77777777" w:rsidR="002F0F09" w:rsidRDefault="002F0F09" w:rsidP="0096196A">
      <w:pPr>
        <w:jc w:val="both"/>
        <w:rPr>
          <w:bCs/>
          <w:sz w:val="32"/>
          <w:szCs w:val="32"/>
        </w:rPr>
      </w:pPr>
    </w:p>
    <w:p w14:paraId="790586DE" w14:textId="77777777" w:rsidR="002F0F09" w:rsidRDefault="002F0F09" w:rsidP="002F0F09">
      <w:pPr>
        <w:jc w:val="both"/>
        <w:rPr>
          <w:bCs/>
          <w:sz w:val="32"/>
          <w:szCs w:val="32"/>
        </w:rPr>
      </w:pPr>
    </w:p>
    <w:p w14:paraId="3AF1E83E" w14:textId="7EF88CAC" w:rsidR="0096196A" w:rsidRPr="002F0F09" w:rsidRDefault="002F0F09" w:rsidP="0096196A">
      <w:pPr>
        <w:jc w:val="both"/>
        <w:rPr>
          <w:b/>
          <w:sz w:val="32"/>
          <w:szCs w:val="32"/>
        </w:rPr>
      </w:pPr>
      <w:r w:rsidRPr="002F0F09">
        <w:rPr>
          <w:b/>
          <w:sz w:val="32"/>
          <w:szCs w:val="32"/>
        </w:rPr>
        <w:t xml:space="preserve">AOB  </w:t>
      </w:r>
      <w:r>
        <w:rPr>
          <w:b/>
          <w:sz w:val="32"/>
          <w:szCs w:val="32"/>
        </w:rPr>
        <w:t xml:space="preserve">       None</w:t>
      </w:r>
    </w:p>
    <w:p w14:paraId="32AF693A" w14:textId="77777777" w:rsidR="0096196A" w:rsidRDefault="0096196A" w:rsidP="0096196A">
      <w:pPr>
        <w:jc w:val="both"/>
        <w:rPr>
          <w:bCs/>
          <w:sz w:val="32"/>
          <w:szCs w:val="32"/>
        </w:rPr>
      </w:pPr>
    </w:p>
    <w:p w14:paraId="24D81AD2" w14:textId="77777777" w:rsidR="0096196A" w:rsidRDefault="0096196A" w:rsidP="0096196A">
      <w:pPr>
        <w:jc w:val="both"/>
        <w:rPr>
          <w:bCs/>
          <w:sz w:val="32"/>
          <w:szCs w:val="32"/>
        </w:rPr>
      </w:pPr>
    </w:p>
    <w:p w14:paraId="6B308EF0" w14:textId="7D9B4DD5" w:rsidR="0096196A" w:rsidRPr="002F0F09" w:rsidRDefault="002F0F09" w:rsidP="0096196A">
      <w:pPr>
        <w:jc w:val="both"/>
        <w:rPr>
          <w:b/>
          <w:sz w:val="32"/>
          <w:szCs w:val="32"/>
        </w:rPr>
      </w:pPr>
      <w:r w:rsidRPr="002F0F09">
        <w:rPr>
          <w:b/>
          <w:sz w:val="32"/>
          <w:szCs w:val="32"/>
        </w:rPr>
        <w:t>Date of next meeting</w:t>
      </w:r>
    </w:p>
    <w:p w14:paraId="30A273D3" w14:textId="77777777" w:rsidR="0096196A" w:rsidRDefault="0096196A" w:rsidP="0096196A">
      <w:pPr>
        <w:jc w:val="both"/>
        <w:rPr>
          <w:bCs/>
          <w:sz w:val="32"/>
          <w:szCs w:val="32"/>
        </w:rPr>
      </w:pPr>
    </w:p>
    <w:p w14:paraId="7BBC2249" w14:textId="2144520F" w:rsidR="0096196A" w:rsidRDefault="002F0F09" w:rsidP="0096196A">
      <w:pPr>
        <w:jc w:val="both"/>
        <w:rPr>
          <w:bCs/>
          <w:sz w:val="32"/>
          <w:szCs w:val="32"/>
        </w:rPr>
      </w:pPr>
      <w:r>
        <w:rPr>
          <w:bCs/>
          <w:sz w:val="32"/>
          <w:szCs w:val="32"/>
        </w:rPr>
        <w:t>The c</w:t>
      </w:r>
      <w:r w:rsidR="004F2CE4">
        <w:rPr>
          <w:bCs/>
          <w:sz w:val="32"/>
          <w:szCs w:val="32"/>
        </w:rPr>
        <w:t>lear loser</w:t>
      </w:r>
      <w:r>
        <w:rPr>
          <w:bCs/>
          <w:sz w:val="32"/>
          <w:szCs w:val="32"/>
        </w:rPr>
        <w:t xml:space="preserve"> was trying to book meetings for a full year ahead. After a discussion of the pros &amp; cons of different days of the week and different times of day the next meeting was scheduled for Tuesday 4 February 2025 at 5 pm</w:t>
      </w:r>
    </w:p>
    <w:p w14:paraId="20A6D9CE" w14:textId="44EFA517" w:rsidR="003A0CA2" w:rsidRDefault="001B1386" w:rsidP="007177DE">
      <w:pPr>
        <w:jc w:val="both"/>
        <w:rPr>
          <w:b/>
          <w:sz w:val="32"/>
          <w:szCs w:val="32"/>
        </w:rPr>
      </w:pPr>
      <w:r w:rsidRPr="001B1386">
        <w:rPr>
          <w:bCs/>
          <w:noProof/>
          <w:sz w:val="32"/>
          <w:szCs w:val="32"/>
        </w:rPr>
        <w:lastRenderedPageBreak/>
        <w:drawing>
          <wp:inline distT="0" distB="0" distL="0" distR="0" wp14:anchorId="1EEE974B" wp14:editId="02F90997">
            <wp:extent cx="5486400" cy="3086100"/>
            <wp:effectExtent l="0" t="0" r="0" b="0"/>
            <wp:docPr id="1107097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097742" name=""/>
                    <pic:cNvPicPr/>
                  </pic:nvPicPr>
                  <pic:blipFill>
                    <a:blip r:embed="rId8"/>
                    <a:stretch>
                      <a:fillRect/>
                    </a:stretch>
                  </pic:blipFill>
                  <pic:spPr>
                    <a:xfrm>
                      <a:off x="0" y="0"/>
                      <a:ext cx="5486400" cy="3086100"/>
                    </a:xfrm>
                    <a:prstGeom prst="rect">
                      <a:avLst/>
                    </a:prstGeom>
                  </pic:spPr>
                </pic:pic>
              </a:graphicData>
            </a:graphic>
          </wp:inline>
        </w:drawing>
      </w:r>
      <w:r w:rsidR="00C3488A" w:rsidRPr="00947FEE">
        <w:rPr>
          <w:b/>
          <w:sz w:val="32"/>
          <w:szCs w:val="32"/>
        </w:rPr>
        <w:tab/>
      </w:r>
      <w:r w:rsidR="00C3488A" w:rsidRPr="00947FEE">
        <w:rPr>
          <w:b/>
          <w:sz w:val="32"/>
          <w:szCs w:val="32"/>
        </w:rPr>
        <w:tab/>
      </w:r>
      <w:r w:rsidR="00C3488A" w:rsidRPr="00947FEE">
        <w:rPr>
          <w:b/>
          <w:sz w:val="32"/>
          <w:szCs w:val="32"/>
        </w:rPr>
        <w:tab/>
      </w:r>
      <w:r w:rsidR="00C3488A" w:rsidRPr="00947FEE">
        <w:rPr>
          <w:b/>
          <w:sz w:val="32"/>
          <w:szCs w:val="32"/>
        </w:rPr>
        <w:tab/>
      </w:r>
      <w:r w:rsidR="00C3488A" w:rsidRPr="00947FEE">
        <w:rPr>
          <w:b/>
          <w:sz w:val="32"/>
          <w:szCs w:val="32"/>
        </w:rPr>
        <w:tab/>
      </w:r>
      <w:r w:rsidR="00C3488A" w:rsidRPr="00947FEE">
        <w:rPr>
          <w:b/>
          <w:sz w:val="32"/>
          <w:szCs w:val="32"/>
        </w:rPr>
        <w:tab/>
      </w:r>
      <w:r w:rsidR="00994C04" w:rsidRPr="00994C04">
        <w:rPr>
          <w:b/>
          <w:noProof/>
          <w:sz w:val="32"/>
          <w:szCs w:val="32"/>
        </w:rPr>
        <w:drawing>
          <wp:inline distT="0" distB="0" distL="0" distR="0" wp14:anchorId="219E0E3C" wp14:editId="67A96521">
            <wp:extent cx="5486400" cy="3086100"/>
            <wp:effectExtent l="0" t="0" r="0" b="0"/>
            <wp:docPr id="209409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09715" name=""/>
                    <pic:cNvPicPr/>
                  </pic:nvPicPr>
                  <pic:blipFill>
                    <a:blip r:embed="rId9"/>
                    <a:stretch>
                      <a:fillRect/>
                    </a:stretch>
                  </pic:blipFill>
                  <pic:spPr>
                    <a:xfrm>
                      <a:off x="0" y="0"/>
                      <a:ext cx="5486400" cy="3086100"/>
                    </a:xfrm>
                    <a:prstGeom prst="rect">
                      <a:avLst/>
                    </a:prstGeom>
                  </pic:spPr>
                </pic:pic>
              </a:graphicData>
            </a:graphic>
          </wp:inline>
        </w:drawing>
      </w:r>
      <w:r w:rsidR="00C3488A" w:rsidRPr="00947FEE">
        <w:rPr>
          <w:b/>
          <w:sz w:val="32"/>
          <w:szCs w:val="32"/>
        </w:rPr>
        <w:tab/>
      </w:r>
      <w:r w:rsidR="00C3488A" w:rsidRPr="00947FEE">
        <w:rPr>
          <w:b/>
          <w:sz w:val="32"/>
          <w:szCs w:val="32"/>
        </w:rPr>
        <w:tab/>
      </w:r>
      <w:r w:rsidR="00C3488A" w:rsidRPr="00947FEE">
        <w:rPr>
          <w:b/>
          <w:sz w:val="32"/>
          <w:szCs w:val="32"/>
        </w:rPr>
        <w:tab/>
      </w:r>
      <w:r w:rsidR="00C3488A" w:rsidRPr="00947FEE">
        <w:rPr>
          <w:b/>
          <w:sz w:val="32"/>
          <w:szCs w:val="32"/>
        </w:rPr>
        <w:tab/>
      </w:r>
      <w:r w:rsidR="00C3488A" w:rsidRPr="00947FEE">
        <w:rPr>
          <w:b/>
          <w:sz w:val="32"/>
          <w:szCs w:val="32"/>
        </w:rPr>
        <w:tab/>
      </w:r>
      <w:r w:rsidR="00C3488A" w:rsidRPr="00947FEE">
        <w:rPr>
          <w:b/>
          <w:sz w:val="32"/>
          <w:szCs w:val="32"/>
        </w:rPr>
        <w:tab/>
      </w:r>
      <w:r w:rsidR="00C3488A" w:rsidRPr="00947FEE">
        <w:rPr>
          <w:b/>
          <w:sz w:val="32"/>
          <w:szCs w:val="32"/>
        </w:rPr>
        <w:tab/>
      </w:r>
      <w:r w:rsidR="00C3488A" w:rsidRPr="00947FEE">
        <w:rPr>
          <w:b/>
          <w:sz w:val="32"/>
          <w:szCs w:val="32"/>
        </w:rPr>
        <w:tab/>
      </w:r>
      <w:r w:rsidR="00C3488A" w:rsidRPr="00947FEE">
        <w:rPr>
          <w:b/>
          <w:sz w:val="32"/>
          <w:szCs w:val="32"/>
        </w:rPr>
        <w:tab/>
      </w:r>
      <w:r w:rsidR="003A0CA2" w:rsidRPr="003A0CA2">
        <w:rPr>
          <w:b/>
          <w:noProof/>
          <w:sz w:val="32"/>
          <w:szCs w:val="32"/>
        </w:rPr>
        <w:lastRenderedPageBreak/>
        <w:drawing>
          <wp:inline distT="0" distB="0" distL="0" distR="0" wp14:anchorId="0DAA7568" wp14:editId="798E08AD">
            <wp:extent cx="5486400" cy="3086100"/>
            <wp:effectExtent l="0" t="0" r="0" b="0"/>
            <wp:docPr id="401140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40880" name=""/>
                    <pic:cNvPicPr/>
                  </pic:nvPicPr>
                  <pic:blipFill>
                    <a:blip r:embed="rId10"/>
                    <a:stretch>
                      <a:fillRect/>
                    </a:stretch>
                  </pic:blipFill>
                  <pic:spPr>
                    <a:xfrm>
                      <a:off x="0" y="0"/>
                      <a:ext cx="5486400" cy="3086100"/>
                    </a:xfrm>
                    <a:prstGeom prst="rect">
                      <a:avLst/>
                    </a:prstGeom>
                  </pic:spPr>
                </pic:pic>
              </a:graphicData>
            </a:graphic>
          </wp:inline>
        </w:drawing>
      </w:r>
      <w:r w:rsidR="00C3488A" w:rsidRPr="00947FEE">
        <w:rPr>
          <w:b/>
          <w:sz w:val="32"/>
          <w:szCs w:val="32"/>
        </w:rPr>
        <w:tab/>
      </w:r>
    </w:p>
    <w:p w14:paraId="138DAC62" w14:textId="35C0684E" w:rsidR="00C3488A" w:rsidRPr="00240540" w:rsidRDefault="00C3488A" w:rsidP="007177DE">
      <w:pPr>
        <w:jc w:val="both"/>
        <w:rPr>
          <w:bCs/>
          <w:sz w:val="32"/>
          <w:szCs w:val="32"/>
        </w:rPr>
      </w:pPr>
      <w:r w:rsidRPr="00947FEE">
        <w:rPr>
          <w:b/>
          <w:sz w:val="32"/>
          <w:szCs w:val="32"/>
        </w:rPr>
        <w:tab/>
      </w:r>
      <w:r w:rsidR="003A0CA2" w:rsidRPr="003A0CA2">
        <w:rPr>
          <w:b/>
          <w:noProof/>
          <w:sz w:val="32"/>
          <w:szCs w:val="32"/>
        </w:rPr>
        <w:drawing>
          <wp:inline distT="0" distB="0" distL="0" distR="0" wp14:anchorId="6EF39B03" wp14:editId="6DE7A2DF">
            <wp:extent cx="5486400" cy="3086100"/>
            <wp:effectExtent l="0" t="0" r="0" b="0"/>
            <wp:docPr id="208217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17916" name=""/>
                    <pic:cNvPicPr/>
                  </pic:nvPicPr>
                  <pic:blipFill>
                    <a:blip r:embed="rId11"/>
                    <a:stretch>
                      <a:fillRect/>
                    </a:stretch>
                  </pic:blipFill>
                  <pic:spPr>
                    <a:xfrm>
                      <a:off x="0" y="0"/>
                      <a:ext cx="5486400" cy="3086100"/>
                    </a:xfrm>
                    <a:prstGeom prst="rect">
                      <a:avLst/>
                    </a:prstGeom>
                  </pic:spPr>
                </pic:pic>
              </a:graphicData>
            </a:graphic>
          </wp:inline>
        </w:drawing>
      </w:r>
      <w:r w:rsidRPr="00947FEE">
        <w:rPr>
          <w:b/>
          <w:sz w:val="32"/>
          <w:szCs w:val="32"/>
        </w:rPr>
        <w:tab/>
      </w:r>
      <w:r w:rsidRPr="00947FEE">
        <w:rPr>
          <w:b/>
          <w:sz w:val="32"/>
          <w:szCs w:val="32"/>
        </w:rPr>
        <w:tab/>
      </w:r>
      <w:r w:rsidRPr="00947FEE">
        <w:rPr>
          <w:b/>
          <w:sz w:val="32"/>
          <w:szCs w:val="32"/>
        </w:rPr>
        <w:tab/>
      </w:r>
      <w:r w:rsidR="00240540" w:rsidRPr="00240540">
        <w:rPr>
          <w:b/>
          <w:sz w:val="32"/>
          <w:szCs w:val="32"/>
        </w:rPr>
        <w:lastRenderedPageBreak/>
        <w:drawing>
          <wp:inline distT="0" distB="0" distL="0" distR="0" wp14:anchorId="6C93C52C" wp14:editId="00AF88F4">
            <wp:extent cx="5486400" cy="3086100"/>
            <wp:effectExtent l="0" t="0" r="0" b="0"/>
            <wp:docPr id="38991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913163" name=""/>
                    <pic:cNvPicPr/>
                  </pic:nvPicPr>
                  <pic:blipFill>
                    <a:blip r:embed="rId12"/>
                    <a:stretch>
                      <a:fillRect/>
                    </a:stretch>
                  </pic:blipFill>
                  <pic:spPr>
                    <a:xfrm>
                      <a:off x="0" y="0"/>
                      <a:ext cx="5486400" cy="3086100"/>
                    </a:xfrm>
                    <a:prstGeom prst="rect">
                      <a:avLst/>
                    </a:prstGeom>
                  </pic:spPr>
                </pic:pic>
              </a:graphicData>
            </a:graphic>
          </wp:inline>
        </w:drawing>
      </w:r>
      <w:r w:rsidR="0009078A" w:rsidRPr="0009078A">
        <w:rPr>
          <w:noProof/>
        </w:rPr>
        <w:t xml:space="preserve"> </w:t>
      </w:r>
      <w:r w:rsidR="0009078A" w:rsidRPr="0009078A">
        <w:rPr>
          <w:b/>
          <w:sz w:val="32"/>
          <w:szCs w:val="32"/>
        </w:rPr>
        <w:drawing>
          <wp:inline distT="0" distB="0" distL="0" distR="0" wp14:anchorId="116F8F49" wp14:editId="4A982F45">
            <wp:extent cx="5486400" cy="3086100"/>
            <wp:effectExtent l="0" t="0" r="0" b="0"/>
            <wp:docPr id="78887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7111" name=""/>
                    <pic:cNvPicPr/>
                  </pic:nvPicPr>
                  <pic:blipFill>
                    <a:blip r:embed="rId13"/>
                    <a:stretch>
                      <a:fillRect/>
                    </a:stretch>
                  </pic:blipFill>
                  <pic:spPr>
                    <a:xfrm>
                      <a:off x="0" y="0"/>
                      <a:ext cx="5486400" cy="3086100"/>
                    </a:xfrm>
                    <a:prstGeom prst="rect">
                      <a:avLst/>
                    </a:prstGeom>
                  </pic:spPr>
                </pic:pic>
              </a:graphicData>
            </a:graphic>
          </wp:inline>
        </w:drawing>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r w:rsidRPr="00947FEE">
        <w:rPr>
          <w:b/>
          <w:sz w:val="32"/>
          <w:szCs w:val="32"/>
        </w:rPr>
        <w:tab/>
      </w:r>
    </w:p>
    <w:p w14:paraId="0BBAFCBD" w14:textId="0E240BA8" w:rsidR="0040442C" w:rsidRPr="007177DE" w:rsidRDefault="0040442C" w:rsidP="007177DE">
      <w:pPr>
        <w:jc w:val="both"/>
        <w:rPr>
          <w:bCs/>
          <w:sz w:val="32"/>
          <w:szCs w:val="32"/>
        </w:rPr>
      </w:pPr>
    </w:p>
    <w:p w14:paraId="3FCFF5DB" w14:textId="77777777" w:rsidR="00DB252A" w:rsidRDefault="00DB252A" w:rsidP="00DB252A">
      <w:pPr>
        <w:jc w:val="both"/>
        <w:rPr>
          <w:sz w:val="32"/>
          <w:szCs w:val="32"/>
        </w:rPr>
      </w:pPr>
    </w:p>
    <w:p w14:paraId="12E3619C" w14:textId="77777777" w:rsidR="00E64243" w:rsidRDefault="00E64243" w:rsidP="00DB252A">
      <w:pPr>
        <w:jc w:val="both"/>
        <w:rPr>
          <w:sz w:val="32"/>
          <w:szCs w:val="32"/>
        </w:rPr>
      </w:pPr>
    </w:p>
    <w:p w14:paraId="643E70FE" w14:textId="77777777" w:rsidR="00E64243" w:rsidRDefault="00E64243" w:rsidP="00DB252A">
      <w:pPr>
        <w:jc w:val="both"/>
        <w:rPr>
          <w:sz w:val="32"/>
          <w:szCs w:val="32"/>
        </w:rPr>
      </w:pPr>
    </w:p>
    <w:p w14:paraId="6B694087" w14:textId="77777777" w:rsidR="00E64243" w:rsidRDefault="00E64243" w:rsidP="00DB252A">
      <w:pPr>
        <w:jc w:val="both"/>
        <w:rPr>
          <w:sz w:val="32"/>
          <w:szCs w:val="32"/>
        </w:rPr>
      </w:pPr>
    </w:p>
    <w:p w14:paraId="2ECDF1A3" w14:textId="77777777" w:rsidR="00E64243" w:rsidRDefault="00E64243" w:rsidP="00DB252A">
      <w:pPr>
        <w:jc w:val="both"/>
        <w:rPr>
          <w:sz w:val="32"/>
          <w:szCs w:val="32"/>
        </w:rPr>
      </w:pPr>
    </w:p>
    <w:p w14:paraId="7CBC5767" w14:textId="77777777" w:rsidR="00303E28" w:rsidRPr="00233325" w:rsidRDefault="00303E28" w:rsidP="00303E28">
      <w:pPr>
        <w:jc w:val="both"/>
        <w:rPr>
          <w:sz w:val="32"/>
          <w:szCs w:val="32"/>
        </w:rPr>
      </w:pPr>
    </w:p>
    <w:p w14:paraId="6071FA22" w14:textId="526C0FB4" w:rsidR="00DF33FA" w:rsidRPr="00233325" w:rsidRDefault="00DF33FA" w:rsidP="00303E28">
      <w:pPr>
        <w:jc w:val="both"/>
        <w:rPr>
          <w:sz w:val="36"/>
          <w:szCs w:val="36"/>
        </w:rPr>
      </w:pPr>
    </w:p>
    <w:sectPr w:rsidR="00DF33FA" w:rsidRPr="00233325" w:rsidSect="00D965AE">
      <w:headerReference w:type="even" r:id="rId14"/>
      <w:headerReference w:type="default" r:id="rId15"/>
      <w:footerReference w:type="even" r:id="rId16"/>
      <w:footerReference w:type="default" r:id="rId17"/>
      <w:headerReference w:type="first" r:id="rId18"/>
      <w:footerReference w:type="first" r:id="rId19"/>
      <w:pgSz w:w="12240" w:h="15840"/>
      <w:pgMar w:top="709"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83C92" w14:textId="77777777" w:rsidR="0055147E" w:rsidRDefault="0055147E" w:rsidP="003720B4">
      <w:r>
        <w:separator/>
      </w:r>
    </w:p>
  </w:endnote>
  <w:endnote w:type="continuationSeparator" w:id="0">
    <w:p w14:paraId="2151165D" w14:textId="77777777" w:rsidR="0055147E" w:rsidRDefault="0055147E" w:rsidP="0037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0DE0" w14:textId="77777777" w:rsidR="003720B4" w:rsidRDefault="00372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42B0" w14:textId="77777777" w:rsidR="003720B4" w:rsidRDefault="00372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2673" w14:textId="77777777" w:rsidR="003720B4" w:rsidRDefault="00372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D8BC8" w14:textId="77777777" w:rsidR="0055147E" w:rsidRDefault="0055147E" w:rsidP="003720B4">
      <w:r>
        <w:separator/>
      </w:r>
    </w:p>
  </w:footnote>
  <w:footnote w:type="continuationSeparator" w:id="0">
    <w:p w14:paraId="54DBBD09" w14:textId="77777777" w:rsidR="0055147E" w:rsidRDefault="0055147E" w:rsidP="0037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F965" w14:textId="77777777" w:rsidR="003720B4" w:rsidRDefault="00372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00BD" w14:textId="77777777" w:rsidR="003720B4" w:rsidRDefault="00372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B802" w14:textId="77777777" w:rsidR="003720B4" w:rsidRDefault="00372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569F2"/>
    <w:multiLevelType w:val="hybridMultilevel"/>
    <w:tmpl w:val="D71263FE"/>
    <w:lvl w:ilvl="0" w:tplc="38846A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676DA6"/>
    <w:multiLevelType w:val="hybridMultilevel"/>
    <w:tmpl w:val="DFB0F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88650F"/>
    <w:multiLevelType w:val="hybridMultilevel"/>
    <w:tmpl w:val="05560D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7F72FD"/>
    <w:multiLevelType w:val="hybridMultilevel"/>
    <w:tmpl w:val="FA0C4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B75618"/>
    <w:multiLevelType w:val="hybridMultilevel"/>
    <w:tmpl w:val="2FFC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6D70BD"/>
    <w:multiLevelType w:val="hybridMultilevel"/>
    <w:tmpl w:val="233E6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6A2E15"/>
    <w:multiLevelType w:val="hybridMultilevel"/>
    <w:tmpl w:val="64663D54"/>
    <w:lvl w:ilvl="0" w:tplc="4300E9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E0394D"/>
    <w:multiLevelType w:val="hybridMultilevel"/>
    <w:tmpl w:val="B548F9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C13E3D"/>
    <w:multiLevelType w:val="hybridMultilevel"/>
    <w:tmpl w:val="85AC8866"/>
    <w:lvl w:ilvl="0" w:tplc="0352B6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DC27C3"/>
    <w:multiLevelType w:val="hybridMultilevel"/>
    <w:tmpl w:val="32E4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632576">
    <w:abstractNumId w:val="3"/>
  </w:num>
  <w:num w:numId="2" w16cid:durableId="1591617">
    <w:abstractNumId w:val="7"/>
  </w:num>
  <w:num w:numId="3" w16cid:durableId="251745150">
    <w:abstractNumId w:val="8"/>
  </w:num>
  <w:num w:numId="4" w16cid:durableId="1566794903">
    <w:abstractNumId w:val="4"/>
  </w:num>
  <w:num w:numId="5" w16cid:durableId="569316901">
    <w:abstractNumId w:val="9"/>
  </w:num>
  <w:num w:numId="6" w16cid:durableId="1874882751">
    <w:abstractNumId w:val="0"/>
  </w:num>
  <w:num w:numId="7" w16cid:durableId="1123308543">
    <w:abstractNumId w:val="6"/>
  </w:num>
  <w:num w:numId="8" w16cid:durableId="213005385">
    <w:abstractNumId w:val="2"/>
  </w:num>
  <w:num w:numId="9" w16cid:durableId="749542872">
    <w:abstractNumId w:val="5"/>
  </w:num>
  <w:num w:numId="10" w16cid:durableId="94445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017"/>
    <w:rsid w:val="000062EA"/>
    <w:rsid w:val="00007036"/>
    <w:rsid w:val="00010AF0"/>
    <w:rsid w:val="00011F1D"/>
    <w:rsid w:val="00014514"/>
    <w:rsid w:val="000239A5"/>
    <w:rsid w:val="00031D64"/>
    <w:rsid w:val="0003200F"/>
    <w:rsid w:val="00033B20"/>
    <w:rsid w:val="000345B2"/>
    <w:rsid w:val="000439B7"/>
    <w:rsid w:val="000445ED"/>
    <w:rsid w:val="000448BD"/>
    <w:rsid w:val="000450C7"/>
    <w:rsid w:val="00045A54"/>
    <w:rsid w:val="0005338F"/>
    <w:rsid w:val="0006108B"/>
    <w:rsid w:val="00061D1A"/>
    <w:rsid w:val="00067B68"/>
    <w:rsid w:val="000708EF"/>
    <w:rsid w:val="000837BF"/>
    <w:rsid w:val="0009078A"/>
    <w:rsid w:val="000A3483"/>
    <w:rsid w:val="000A3673"/>
    <w:rsid w:val="000B77AB"/>
    <w:rsid w:val="000C2BDB"/>
    <w:rsid w:val="000C56A6"/>
    <w:rsid w:val="000C63E2"/>
    <w:rsid w:val="000D37AB"/>
    <w:rsid w:val="000D5072"/>
    <w:rsid w:val="000F2D84"/>
    <w:rsid w:val="001207DD"/>
    <w:rsid w:val="001232AB"/>
    <w:rsid w:val="001234ED"/>
    <w:rsid w:val="001245B2"/>
    <w:rsid w:val="00125DFA"/>
    <w:rsid w:val="001328D0"/>
    <w:rsid w:val="001378E2"/>
    <w:rsid w:val="00147F34"/>
    <w:rsid w:val="001673DF"/>
    <w:rsid w:val="0017071A"/>
    <w:rsid w:val="00171343"/>
    <w:rsid w:val="00174CDE"/>
    <w:rsid w:val="001865E6"/>
    <w:rsid w:val="00190739"/>
    <w:rsid w:val="00194D0E"/>
    <w:rsid w:val="001B1386"/>
    <w:rsid w:val="001B3098"/>
    <w:rsid w:val="001B30EE"/>
    <w:rsid w:val="001B3572"/>
    <w:rsid w:val="001B692D"/>
    <w:rsid w:val="001C0ABD"/>
    <w:rsid w:val="001D41CA"/>
    <w:rsid w:val="001E5B9F"/>
    <w:rsid w:val="001E7B14"/>
    <w:rsid w:val="001F1994"/>
    <w:rsid w:val="00214D1E"/>
    <w:rsid w:val="0021551F"/>
    <w:rsid w:val="00226BB4"/>
    <w:rsid w:val="00232EC4"/>
    <w:rsid w:val="00233325"/>
    <w:rsid w:val="00237F8F"/>
    <w:rsid w:val="00240540"/>
    <w:rsid w:val="00246720"/>
    <w:rsid w:val="00251070"/>
    <w:rsid w:val="0026394D"/>
    <w:rsid w:val="0027570F"/>
    <w:rsid w:val="002B062E"/>
    <w:rsid w:val="002B10B7"/>
    <w:rsid w:val="002C2C48"/>
    <w:rsid w:val="002D6170"/>
    <w:rsid w:val="002D79E8"/>
    <w:rsid w:val="002E01BC"/>
    <w:rsid w:val="002E29EE"/>
    <w:rsid w:val="002F0F09"/>
    <w:rsid w:val="00302A86"/>
    <w:rsid w:val="00303E28"/>
    <w:rsid w:val="00307A72"/>
    <w:rsid w:val="00310A34"/>
    <w:rsid w:val="00312B71"/>
    <w:rsid w:val="00317100"/>
    <w:rsid w:val="003224BE"/>
    <w:rsid w:val="00323798"/>
    <w:rsid w:val="00331F8C"/>
    <w:rsid w:val="00332A1E"/>
    <w:rsid w:val="00333310"/>
    <w:rsid w:val="00337062"/>
    <w:rsid w:val="00341561"/>
    <w:rsid w:val="00344641"/>
    <w:rsid w:val="00357769"/>
    <w:rsid w:val="0036266D"/>
    <w:rsid w:val="00370B0A"/>
    <w:rsid w:val="003720B4"/>
    <w:rsid w:val="003724FB"/>
    <w:rsid w:val="0037574C"/>
    <w:rsid w:val="003818D6"/>
    <w:rsid w:val="00386421"/>
    <w:rsid w:val="00396179"/>
    <w:rsid w:val="00396EE8"/>
    <w:rsid w:val="003A0CA2"/>
    <w:rsid w:val="003A69CD"/>
    <w:rsid w:val="003C3168"/>
    <w:rsid w:val="003C5586"/>
    <w:rsid w:val="003D5E11"/>
    <w:rsid w:val="003E71AA"/>
    <w:rsid w:val="003F1D9A"/>
    <w:rsid w:val="003F38EA"/>
    <w:rsid w:val="00402E01"/>
    <w:rsid w:val="0040442C"/>
    <w:rsid w:val="0043082C"/>
    <w:rsid w:val="004335C5"/>
    <w:rsid w:val="0043671C"/>
    <w:rsid w:val="00444705"/>
    <w:rsid w:val="0045067F"/>
    <w:rsid w:val="00451C07"/>
    <w:rsid w:val="00454B37"/>
    <w:rsid w:val="00457FF8"/>
    <w:rsid w:val="004658F3"/>
    <w:rsid w:val="004728BE"/>
    <w:rsid w:val="00474D1D"/>
    <w:rsid w:val="00476940"/>
    <w:rsid w:val="00493FFD"/>
    <w:rsid w:val="004A5C24"/>
    <w:rsid w:val="004B75E0"/>
    <w:rsid w:val="004C4C0D"/>
    <w:rsid w:val="004C6C35"/>
    <w:rsid w:val="004E16BF"/>
    <w:rsid w:val="004E4F2E"/>
    <w:rsid w:val="004F2CE4"/>
    <w:rsid w:val="005004FD"/>
    <w:rsid w:val="00511F23"/>
    <w:rsid w:val="005134CD"/>
    <w:rsid w:val="00514B5F"/>
    <w:rsid w:val="00517BD0"/>
    <w:rsid w:val="00527488"/>
    <w:rsid w:val="00537373"/>
    <w:rsid w:val="0054272F"/>
    <w:rsid w:val="00543AFA"/>
    <w:rsid w:val="0054588C"/>
    <w:rsid w:val="0055147E"/>
    <w:rsid w:val="00561B7A"/>
    <w:rsid w:val="005703F9"/>
    <w:rsid w:val="005849DF"/>
    <w:rsid w:val="0058709A"/>
    <w:rsid w:val="005B5F7A"/>
    <w:rsid w:val="005C17D4"/>
    <w:rsid w:val="005D2C45"/>
    <w:rsid w:val="005D74E2"/>
    <w:rsid w:val="005E608A"/>
    <w:rsid w:val="006001BA"/>
    <w:rsid w:val="006203EC"/>
    <w:rsid w:val="006274A8"/>
    <w:rsid w:val="00627580"/>
    <w:rsid w:val="00632D72"/>
    <w:rsid w:val="00637184"/>
    <w:rsid w:val="00640B1E"/>
    <w:rsid w:val="006417B2"/>
    <w:rsid w:val="00651DB0"/>
    <w:rsid w:val="006564A2"/>
    <w:rsid w:val="0066504B"/>
    <w:rsid w:val="00666DD9"/>
    <w:rsid w:val="00674902"/>
    <w:rsid w:val="00677E3C"/>
    <w:rsid w:val="006855C9"/>
    <w:rsid w:val="006A1A47"/>
    <w:rsid w:val="006B35EF"/>
    <w:rsid w:val="006C5DED"/>
    <w:rsid w:val="006D1EE1"/>
    <w:rsid w:val="006D35D5"/>
    <w:rsid w:val="006D7E60"/>
    <w:rsid w:val="006E4074"/>
    <w:rsid w:val="006F12D8"/>
    <w:rsid w:val="006F305C"/>
    <w:rsid w:val="006F6B59"/>
    <w:rsid w:val="007020EB"/>
    <w:rsid w:val="007079F6"/>
    <w:rsid w:val="00707CA4"/>
    <w:rsid w:val="007103D4"/>
    <w:rsid w:val="0071123C"/>
    <w:rsid w:val="00713D5E"/>
    <w:rsid w:val="007177DE"/>
    <w:rsid w:val="00723419"/>
    <w:rsid w:val="00730E57"/>
    <w:rsid w:val="007318AD"/>
    <w:rsid w:val="00732461"/>
    <w:rsid w:val="0074331B"/>
    <w:rsid w:val="007446EE"/>
    <w:rsid w:val="00746FFE"/>
    <w:rsid w:val="0074725D"/>
    <w:rsid w:val="00750114"/>
    <w:rsid w:val="00750304"/>
    <w:rsid w:val="007529E2"/>
    <w:rsid w:val="00763710"/>
    <w:rsid w:val="00770A4F"/>
    <w:rsid w:val="0077729A"/>
    <w:rsid w:val="007824C0"/>
    <w:rsid w:val="00794D68"/>
    <w:rsid w:val="007A72DF"/>
    <w:rsid w:val="007B0492"/>
    <w:rsid w:val="007C658E"/>
    <w:rsid w:val="007D5999"/>
    <w:rsid w:val="007E2720"/>
    <w:rsid w:val="007E5385"/>
    <w:rsid w:val="007F321C"/>
    <w:rsid w:val="00834D3B"/>
    <w:rsid w:val="008350FC"/>
    <w:rsid w:val="00841C0D"/>
    <w:rsid w:val="008466BA"/>
    <w:rsid w:val="00871BB8"/>
    <w:rsid w:val="00891E1A"/>
    <w:rsid w:val="00897922"/>
    <w:rsid w:val="008C411F"/>
    <w:rsid w:val="008C55B5"/>
    <w:rsid w:val="008D1A3C"/>
    <w:rsid w:val="008E0856"/>
    <w:rsid w:val="009064DC"/>
    <w:rsid w:val="00907CE3"/>
    <w:rsid w:val="009132C0"/>
    <w:rsid w:val="00913711"/>
    <w:rsid w:val="009153E1"/>
    <w:rsid w:val="009243B8"/>
    <w:rsid w:val="009271E3"/>
    <w:rsid w:val="00930E54"/>
    <w:rsid w:val="00934161"/>
    <w:rsid w:val="009368B9"/>
    <w:rsid w:val="00947FEE"/>
    <w:rsid w:val="009545EE"/>
    <w:rsid w:val="0096196A"/>
    <w:rsid w:val="009764E1"/>
    <w:rsid w:val="00983CBC"/>
    <w:rsid w:val="00994C04"/>
    <w:rsid w:val="009A04E8"/>
    <w:rsid w:val="009A55B2"/>
    <w:rsid w:val="009A7F20"/>
    <w:rsid w:val="009B6C5C"/>
    <w:rsid w:val="009C2153"/>
    <w:rsid w:val="009E37D4"/>
    <w:rsid w:val="009F2369"/>
    <w:rsid w:val="009F3969"/>
    <w:rsid w:val="00A13108"/>
    <w:rsid w:val="00A154B9"/>
    <w:rsid w:val="00A20D2B"/>
    <w:rsid w:val="00A237E8"/>
    <w:rsid w:val="00A2748B"/>
    <w:rsid w:val="00A30647"/>
    <w:rsid w:val="00A33FFF"/>
    <w:rsid w:val="00A365F0"/>
    <w:rsid w:val="00A37410"/>
    <w:rsid w:val="00A4608E"/>
    <w:rsid w:val="00A52E0E"/>
    <w:rsid w:val="00A52F86"/>
    <w:rsid w:val="00A540FE"/>
    <w:rsid w:val="00A57F69"/>
    <w:rsid w:val="00A659AF"/>
    <w:rsid w:val="00A70A15"/>
    <w:rsid w:val="00A84907"/>
    <w:rsid w:val="00A9712C"/>
    <w:rsid w:val="00AA4E44"/>
    <w:rsid w:val="00AB4702"/>
    <w:rsid w:val="00AC35AA"/>
    <w:rsid w:val="00AC5D22"/>
    <w:rsid w:val="00AC7C2E"/>
    <w:rsid w:val="00AD2243"/>
    <w:rsid w:val="00AD40DF"/>
    <w:rsid w:val="00AF1FE9"/>
    <w:rsid w:val="00AF38D8"/>
    <w:rsid w:val="00AF6D2B"/>
    <w:rsid w:val="00B069FB"/>
    <w:rsid w:val="00B36926"/>
    <w:rsid w:val="00B43743"/>
    <w:rsid w:val="00B453BF"/>
    <w:rsid w:val="00B46781"/>
    <w:rsid w:val="00B522F5"/>
    <w:rsid w:val="00B536DD"/>
    <w:rsid w:val="00B5528D"/>
    <w:rsid w:val="00B61B70"/>
    <w:rsid w:val="00B67FD8"/>
    <w:rsid w:val="00B866EA"/>
    <w:rsid w:val="00B94244"/>
    <w:rsid w:val="00B97BEE"/>
    <w:rsid w:val="00BB2C0D"/>
    <w:rsid w:val="00BC05B8"/>
    <w:rsid w:val="00BC1FB6"/>
    <w:rsid w:val="00BD51CB"/>
    <w:rsid w:val="00BD701B"/>
    <w:rsid w:val="00BE1764"/>
    <w:rsid w:val="00BE47C5"/>
    <w:rsid w:val="00BE7469"/>
    <w:rsid w:val="00BF1461"/>
    <w:rsid w:val="00C012A9"/>
    <w:rsid w:val="00C13464"/>
    <w:rsid w:val="00C3242F"/>
    <w:rsid w:val="00C3488A"/>
    <w:rsid w:val="00C35AFD"/>
    <w:rsid w:val="00C62451"/>
    <w:rsid w:val="00C62ACA"/>
    <w:rsid w:val="00C77D5D"/>
    <w:rsid w:val="00C964EB"/>
    <w:rsid w:val="00CA6E94"/>
    <w:rsid w:val="00CA7CA8"/>
    <w:rsid w:val="00CC2017"/>
    <w:rsid w:val="00CD0E59"/>
    <w:rsid w:val="00CD49E1"/>
    <w:rsid w:val="00CF7FCA"/>
    <w:rsid w:val="00D064EA"/>
    <w:rsid w:val="00D12557"/>
    <w:rsid w:val="00D170CF"/>
    <w:rsid w:val="00D2120B"/>
    <w:rsid w:val="00D2627D"/>
    <w:rsid w:val="00D31EFA"/>
    <w:rsid w:val="00D32D97"/>
    <w:rsid w:val="00D35F17"/>
    <w:rsid w:val="00D36C3A"/>
    <w:rsid w:val="00D4059C"/>
    <w:rsid w:val="00D42041"/>
    <w:rsid w:val="00D51B3E"/>
    <w:rsid w:val="00D5628A"/>
    <w:rsid w:val="00D7375C"/>
    <w:rsid w:val="00D7449D"/>
    <w:rsid w:val="00D76587"/>
    <w:rsid w:val="00D76864"/>
    <w:rsid w:val="00D82AA7"/>
    <w:rsid w:val="00D95C6C"/>
    <w:rsid w:val="00D965AE"/>
    <w:rsid w:val="00DA0215"/>
    <w:rsid w:val="00DA37CE"/>
    <w:rsid w:val="00DB252A"/>
    <w:rsid w:val="00DB3393"/>
    <w:rsid w:val="00DC0F2D"/>
    <w:rsid w:val="00DC2907"/>
    <w:rsid w:val="00DC7511"/>
    <w:rsid w:val="00DD3272"/>
    <w:rsid w:val="00DF0A75"/>
    <w:rsid w:val="00DF33FA"/>
    <w:rsid w:val="00E01B89"/>
    <w:rsid w:val="00E0215D"/>
    <w:rsid w:val="00E14CC0"/>
    <w:rsid w:val="00E20F06"/>
    <w:rsid w:val="00E31110"/>
    <w:rsid w:val="00E34BB6"/>
    <w:rsid w:val="00E37062"/>
    <w:rsid w:val="00E40EB1"/>
    <w:rsid w:val="00E44F05"/>
    <w:rsid w:val="00E532B9"/>
    <w:rsid w:val="00E54922"/>
    <w:rsid w:val="00E6011D"/>
    <w:rsid w:val="00E64243"/>
    <w:rsid w:val="00E73E75"/>
    <w:rsid w:val="00E75FCE"/>
    <w:rsid w:val="00E8257E"/>
    <w:rsid w:val="00E82883"/>
    <w:rsid w:val="00E82FF0"/>
    <w:rsid w:val="00E91FFF"/>
    <w:rsid w:val="00E94A88"/>
    <w:rsid w:val="00EB6C13"/>
    <w:rsid w:val="00EC429C"/>
    <w:rsid w:val="00EC6FFB"/>
    <w:rsid w:val="00ED1B51"/>
    <w:rsid w:val="00EE1AB8"/>
    <w:rsid w:val="00EE381A"/>
    <w:rsid w:val="00EF39B3"/>
    <w:rsid w:val="00F10A39"/>
    <w:rsid w:val="00F25BE5"/>
    <w:rsid w:val="00F4158D"/>
    <w:rsid w:val="00F42014"/>
    <w:rsid w:val="00F52038"/>
    <w:rsid w:val="00F521AE"/>
    <w:rsid w:val="00F52289"/>
    <w:rsid w:val="00F52761"/>
    <w:rsid w:val="00F60264"/>
    <w:rsid w:val="00F61B70"/>
    <w:rsid w:val="00F64825"/>
    <w:rsid w:val="00F70F38"/>
    <w:rsid w:val="00F74C1B"/>
    <w:rsid w:val="00F84BB7"/>
    <w:rsid w:val="00F854BC"/>
    <w:rsid w:val="00F913A5"/>
    <w:rsid w:val="00FA5DE3"/>
    <w:rsid w:val="00FA6A31"/>
    <w:rsid w:val="00FB3A2A"/>
    <w:rsid w:val="00FC2B6C"/>
    <w:rsid w:val="00FD1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52101"/>
  <w15:docId w15:val="{6265698D-4EA9-46BD-B3C1-EB1CAF8E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sz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017"/>
    <w:pPr>
      <w:ind w:left="720"/>
      <w:contextualSpacing/>
    </w:pPr>
  </w:style>
  <w:style w:type="character" w:styleId="Hyperlink">
    <w:name w:val="Hyperlink"/>
    <w:basedOn w:val="DefaultParagraphFont"/>
    <w:rsid w:val="00627580"/>
    <w:rPr>
      <w:color w:val="0000FF" w:themeColor="hyperlink"/>
      <w:u w:val="single"/>
    </w:rPr>
  </w:style>
  <w:style w:type="character" w:styleId="FollowedHyperlink">
    <w:name w:val="FollowedHyperlink"/>
    <w:basedOn w:val="DefaultParagraphFont"/>
    <w:rsid w:val="00627580"/>
    <w:rPr>
      <w:color w:val="800080" w:themeColor="followedHyperlink"/>
      <w:u w:val="single"/>
    </w:rPr>
  </w:style>
  <w:style w:type="paragraph" w:styleId="BalloonText">
    <w:name w:val="Balloon Text"/>
    <w:basedOn w:val="Normal"/>
    <w:link w:val="BalloonTextChar"/>
    <w:rsid w:val="00317100"/>
    <w:rPr>
      <w:rFonts w:ascii="Tahoma" w:hAnsi="Tahoma" w:cs="Tahoma"/>
      <w:sz w:val="16"/>
      <w:szCs w:val="16"/>
    </w:rPr>
  </w:style>
  <w:style w:type="character" w:customStyle="1" w:styleId="BalloonTextChar">
    <w:name w:val="Balloon Text Char"/>
    <w:basedOn w:val="DefaultParagraphFont"/>
    <w:link w:val="BalloonText"/>
    <w:rsid w:val="00317100"/>
    <w:rPr>
      <w:rFonts w:ascii="Tahoma" w:hAnsi="Tahoma" w:cs="Tahoma"/>
      <w:sz w:val="16"/>
      <w:szCs w:val="16"/>
      <w:lang w:val="en-US" w:eastAsia="en-US"/>
    </w:rPr>
  </w:style>
  <w:style w:type="paragraph" w:styleId="Header">
    <w:name w:val="header"/>
    <w:basedOn w:val="Normal"/>
    <w:link w:val="HeaderChar"/>
    <w:unhideWhenUsed/>
    <w:rsid w:val="003720B4"/>
    <w:pPr>
      <w:tabs>
        <w:tab w:val="center" w:pos="4513"/>
        <w:tab w:val="right" w:pos="9026"/>
      </w:tabs>
    </w:pPr>
  </w:style>
  <w:style w:type="character" w:customStyle="1" w:styleId="HeaderChar">
    <w:name w:val="Header Char"/>
    <w:basedOn w:val="DefaultParagraphFont"/>
    <w:link w:val="Header"/>
    <w:rsid w:val="003720B4"/>
    <w:rPr>
      <w:rFonts w:ascii="Calibri" w:hAnsi="Calibri"/>
      <w:sz w:val="22"/>
      <w:lang w:val="en-US" w:eastAsia="en-US"/>
    </w:rPr>
  </w:style>
  <w:style w:type="paragraph" w:styleId="Footer">
    <w:name w:val="footer"/>
    <w:basedOn w:val="Normal"/>
    <w:link w:val="FooterChar"/>
    <w:unhideWhenUsed/>
    <w:rsid w:val="003720B4"/>
    <w:pPr>
      <w:tabs>
        <w:tab w:val="center" w:pos="4513"/>
        <w:tab w:val="right" w:pos="9026"/>
      </w:tabs>
    </w:pPr>
  </w:style>
  <w:style w:type="character" w:customStyle="1" w:styleId="FooterChar">
    <w:name w:val="Footer Char"/>
    <w:basedOn w:val="DefaultParagraphFont"/>
    <w:link w:val="Footer"/>
    <w:rsid w:val="003720B4"/>
    <w:rPr>
      <w:rFonts w:ascii="Calibri" w:hAnsi="Calibr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9457">
      <w:bodyDiv w:val="1"/>
      <w:marLeft w:val="0"/>
      <w:marRight w:val="0"/>
      <w:marTop w:val="0"/>
      <w:marBottom w:val="0"/>
      <w:divBdr>
        <w:top w:val="none" w:sz="0" w:space="0" w:color="auto"/>
        <w:left w:val="none" w:sz="0" w:space="0" w:color="auto"/>
        <w:bottom w:val="none" w:sz="0" w:space="0" w:color="auto"/>
        <w:right w:val="none" w:sz="0" w:space="0" w:color="auto"/>
      </w:divBdr>
    </w:div>
    <w:div w:id="18430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18624-7B9E-466E-97A1-9A4E122C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7</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carol.bore</dc:creator>
  <cp:lastModifiedBy>John Bateson</cp:lastModifiedBy>
  <cp:revision>19</cp:revision>
  <cp:lastPrinted>2024-11-05T15:28:00Z</cp:lastPrinted>
  <dcterms:created xsi:type="dcterms:W3CDTF">2024-11-01T10:36:00Z</dcterms:created>
  <dcterms:modified xsi:type="dcterms:W3CDTF">2024-11-05T16:13:00Z</dcterms:modified>
</cp:coreProperties>
</file>